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F94980" w14:textId="6B17F2A2" w:rsidR="00926281" w:rsidRPr="000C3568" w:rsidRDefault="00926281">
      <w:pPr>
        <w:pStyle w:val="Heading"/>
        <w:ind w:left="360"/>
        <w:rPr>
          <w:rFonts w:ascii="Times New Roman" w:hAnsi="Times New Roman" w:cs="Times New Roman"/>
          <w:b/>
          <w:sz w:val="22"/>
          <w:szCs w:val="22"/>
          <w:u w:val="single"/>
        </w:rPr>
      </w:pPr>
      <w:r w:rsidRPr="000C3568">
        <w:rPr>
          <w:rFonts w:ascii="Times New Roman" w:hAnsi="Times New Roman" w:cs="Times New Roman"/>
          <w:b/>
          <w:sz w:val="22"/>
          <w:szCs w:val="22"/>
        </w:rPr>
        <w:t>MIDWEST BORZOI CLUB</w:t>
      </w:r>
    </w:p>
    <w:p w14:paraId="468568C6" w14:textId="77777777" w:rsidR="00926281" w:rsidRPr="000C3568" w:rsidRDefault="00926281">
      <w:pPr>
        <w:pStyle w:val="Heading1"/>
        <w:ind w:left="360" w:firstLine="0"/>
        <w:rPr>
          <w:rFonts w:ascii="Times New Roman" w:hAnsi="Times New Roman" w:cs="Times New Roman"/>
          <w:sz w:val="22"/>
          <w:szCs w:val="22"/>
        </w:rPr>
      </w:pPr>
      <w:r w:rsidRPr="000C3568">
        <w:rPr>
          <w:rFonts w:ascii="Times New Roman" w:hAnsi="Times New Roman" w:cs="Times New Roman"/>
          <w:b/>
          <w:sz w:val="22"/>
          <w:szCs w:val="22"/>
          <w:u w:val="single"/>
        </w:rPr>
        <w:t>STANDING RULES</w:t>
      </w:r>
    </w:p>
    <w:p w14:paraId="07115364" w14:textId="77777777" w:rsidR="00926281" w:rsidRPr="000C3568" w:rsidRDefault="00926281">
      <w:pPr>
        <w:rPr>
          <w:sz w:val="22"/>
          <w:szCs w:val="22"/>
        </w:rPr>
      </w:pPr>
    </w:p>
    <w:p w14:paraId="3EB8E68A" w14:textId="77777777" w:rsidR="00926281" w:rsidRPr="000C3568" w:rsidRDefault="00926281">
      <w:pPr>
        <w:rPr>
          <w:sz w:val="22"/>
          <w:szCs w:val="22"/>
        </w:rPr>
      </w:pPr>
    </w:p>
    <w:p w14:paraId="56711359" w14:textId="69841B3B" w:rsidR="00926281" w:rsidRPr="000C3568" w:rsidRDefault="00926281">
      <w:pPr>
        <w:rPr>
          <w:sz w:val="22"/>
          <w:szCs w:val="22"/>
        </w:rPr>
      </w:pPr>
      <w:r w:rsidRPr="000C3568">
        <w:rPr>
          <w:sz w:val="22"/>
          <w:szCs w:val="22"/>
        </w:rPr>
        <w:t xml:space="preserve">(Dates in parentheses refer to the minutes approving the Standing Rule.  Last updated </w:t>
      </w:r>
      <w:r w:rsidR="00384903">
        <w:rPr>
          <w:sz w:val="22"/>
          <w:szCs w:val="22"/>
        </w:rPr>
        <w:t>January 31</w:t>
      </w:r>
      <w:r w:rsidRPr="000C3568">
        <w:rPr>
          <w:sz w:val="22"/>
          <w:szCs w:val="22"/>
        </w:rPr>
        <w:t>, 20</w:t>
      </w:r>
      <w:r w:rsidR="000236C1">
        <w:rPr>
          <w:sz w:val="22"/>
          <w:szCs w:val="22"/>
        </w:rPr>
        <w:t>2</w:t>
      </w:r>
      <w:r w:rsidR="00384903">
        <w:rPr>
          <w:sz w:val="22"/>
          <w:szCs w:val="22"/>
        </w:rPr>
        <w:t>2</w:t>
      </w:r>
      <w:r w:rsidR="00F338D9">
        <w:rPr>
          <w:sz w:val="22"/>
          <w:szCs w:val="22"/>
        </w:rPr>
        <w:t xml:space="preserve"> - change to standing rule A</w:t>
      </w:r>
      <w:r w:rsidR="00384903">
        <w:rPr>
          <w:sz w:val="22"/>
          <w:szCs w:val="22"/>
        </w:rPr>
        <w:t>7</w:t>
      </w:r>
      <w:r w:rsidR="00F338D9">
        <w:rPr>
          <w:sz w:val="22"/>
          <w:szCs w:val="22"/>
        </w:rPr>
        <w:t>.</w:t>
      </w:r>
      <w:r w:rsidRPr="000C3568">
        <w:rPr>
          <w:sz w:val="22"/>
          <w:szCs w:val="22"/>
        </w:rPr>
        <w:t>)</w:t>
      </w:r>
    </w:p>
    <w:p w14:paraId="4B0027A8" w14:textId="77777777" w:rsidR="00926281" w:rsidRPr="000C3568" w:rsidRDefault="00926281">
      <w:pPr>
        <w:widowControl w:val="0"/>
        <w:rPr>
          <w:sz w:val="22"/>
          <w:szCs w:val="22"/>
        </w:rPr>
      </w:pPr>
    </w:p>
    <w:p w14:paraId="5FFE2834" w14:textId="77777777" w:rsidR="00926281" w:rsidRPr="000C3568" w:rsidRDefault="00926281">
      <w:pPr>
        <w:widowControl w:val="0"/>
        <w:rPr>
          <w:sz w:val="22"/>
          <w:szCs w:val="22"/>
        </w:rPr>
      </w:pPr>
      <w:r w:rsidRPr="000C3568">
        <w:rPr>
          <w:b/>
          <w:sz w:val="22"/>
          <w:szCs w:val="22"/>
          <w:u w:val="single"/>
        </w:rPr>
        <w:t>RESOLUTION</w:t>
      </w:r>
      <w:r w:rsidRPr="000C3568">
        <w:rPr>
          <w:sz w:val="22"/>
          <w:szCs w:val="22"/>
          <w:u w:val="single"/>
        </w:rPr>
        <w:t xml:space="preserve"> </w:t>
      </w:r>
    </w:p>
    <w:p w14:paraId="34593A5E" w14:textId="77777777" w:rsidR="00926281" w:rsidRPr="000C3568" w:rsidRDefault="00926281">
      <w:pPr>
        <w:widowControl w:val="0"/>
        <w:rPr>
          <w:sz w:val="22"/>
          <w:szCs w:val="22"/>
        </w:rPr>
      </w:pPr>
      <w:r w:rsidRPr="000C3568">
        <w:rPr>
          <w:sz w:val="22"/>
          <w:szCs w:val="22"/>
        </w:rPr>
        <w:t>An ordinary motion, which resolves a problem or item of business that, does not have a long-range effect.  A resolution is not a standing rule or a rule of order.  Requires a majority vote by the MBC Board.  No resolutions may be adopted that conflict with the constitution and by-laws.</w:t>
      </w:r>
    </w:p>
    <w:p w14:paraId="5E20FC11" w14:textId="77777777" w:rsidR="00926281" w:rsidRPr="000C3568" w:rsidRDefault="00926281">
      <w:pPr>
        <w:widowControl w:val="0"/>
        <w:rPr>
          <w:sz w:val="22"/>
          <w:szCs w:val="22"/>
        </w:rPr>
      </w:pPr>
    </w:p>
    <w:p w14:paraId="327302CD" w14:textId="77777777" w:rsidR="00926281" w:rsidRPr="000C3568" w:rsidRDefault="00926281">
      <w:pPr>
        <w:widowControl w:val="0"/>
        <w:rPr>
          <w:sz w:val="22"/>
          <w:szCs w:val="22"/>
        </w:rPr>
      </w:pPr>
      <w:r w:rsidRPr="000C3568">
        <w:rPr>
          <w:b/>
          <w:sz w:val="22"/>
          <w:szCs w:val="22"/>
          <w:u w:val="single"/>
        </w:rPr>
        <w:t>STANDING RULES</w:t>
      </w:r>
      <w:r w:rsidRPr="000C3568">
        <w:rPr>
          <w:sz w:val="22"/>
          <w:szCs w:val="22"/>
          <w:u w:val="single"/>
        </w:rPr>
        <w:t xml:space="preserve"> </w:t>
      </w:r>
    </w:p>
    <w:p w14:paraId="013F3829" w14:textId="77777777" w:rsidR="00926281" w:rsidRPr="000C3568" w:rsidRDefault="00926281">
      <w:pPr>
        <w:widowControl w:val="0"/>
        <w:rPr>
          <w:sz w:val="22"/>
          <w:szCs w:val="22"/>
        </w:rPr>
      </w:pPr>
      <w:r w:rsidRPr="000C3568">
        <w:rPr>
          <w:sz w:val="22"/>
          <w:szCs w:val="22"/>
        </w:rPr>
        <w:t>Rules that are binding of the club until they are suspended, rescinded or modified.  Requires a majority vote by the MBC Board.  No standing rules may be adopted that conflict with the constitution and by-laws.</w:t>
      </w:r>
    </w:p>
    <w:p w14:paraId="715A2D85" w14:textId="77777777" w:rsidR="00926281" w:rsidRPr="000C3568" w:rsidRDefault="00926281">
      <w:pPr>
        <w:widowControl w:val="0"/>
        <w:rPr>
          <w:sz w:val="22"/>
          <w:szCs w:val="22"/>
        </w:rPr>
      </w:pPr>
    </w:p>
    <w:p w14:paraId="2B91431A" w14:textId="77777777" w:rsidR="00926281" w:rsidRPr="000C3568" w:rsidRDefault="00926281">
      <w:pPr>
        <w:widowControl w:val="0"/>
        <w:rPr>
          <w:sz w:val="22"/>
          <w:szCs w:val="22"/>
        </w:rPr>
      </w:pPr>
      <w:r w:rsidRPr="000C3568">
        <w:rPr>
          <w:b/>
          <w:sz w:val="22"/>
          <w:szCs w:val="22"/>
          <w:u w:val="single"/>
        </w:rPr>
        <w:t>RULES OF ORDER</w:t>
      </w:r>
    </w:p>
    <w:p w14:paraId="7EC7FE27" w14:textId="77777777" w:rsidR="00926281" w:rsidRPr="000C3568" w:rsidRDefault="00926281">
      <w:pPr>
        <w:widowControl w:val="0"/>
        <w:tabs>
          <w:tab w:val="left" w:pos="180"/>
        </w:tabs>
        <w:rPr>
          <w:sz w:val="22"/>
          <w:szCs w:val="22"/>
        </w:rPr>
      </w:pPr>
      <w:r w:rsidRPr="000C3568">
        <w:rPr>
          <w:sz w:val="22"/>
          <w:szCs w:val="22"/>
        </w:rPr>
        <w:t>Includes the by-laws and the UN-incorporated by-laws of the club.  When an UN-incorporated by-law has set precedence, it may only be suspended, modified or rescinded by a 2/3-majority vote of the membership.</w:t>
      </w:r>
    </w:p>
    <w:p w14:paraId="596E29D5" w14:textId="77777777" w:rsidR="00926281" w:rsidRPr="000C3568" w:rsidRDefault="000C3568">
      <w:pPr>
        <w:widowControl w:val="0"/>
        <w:rPr>
          <w:sz w:val="22"/>
          <w:szCs w:val="22"/>
        </w:rPr>
      </w:pPr>
      <w:r>
        <w:rPr>
          <w:sz w:val="22"/>
          <w:szCs w:val="22"/>
        </w:rPr>
        <w:tab/>
      </w:r>
      <w:r w:rsidR="00926281" w:rsidRPr="000C3568">
        <w:rPr>
          <w:sz w:val="22"/>
          <w:szCs w:val="22"/>
        </w:rPr>
        <w:t>The following are Standing Rules unless marked Rule of Order</w:t>
      </w:r>
    </w:p>
    <w:p w14:paraId="7247C065" w14:textId="77777777" w:rsidR="00926281" w:rsidRPr="000C3568" w:rsidRDefault="00926281">
      <w:pPr>
        <w:pStyle w:val="Heading2"/>
        <w:rPr>
          <w:rFonts w:ascii="Times New Roman" w:hAnsi="Times New Roman" w:cs="Times New Roman"/>
          <w:sz w:val="22"/>
          <w:szCs w:val="22"/>
        </w:rPr>
      </w:pPr>
    </w:p>
    <w:p w14:paraId="45ACD1BC"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ANNUAL AWARDS</w:t>
      </w:r>
    </w:p>
    <w:p w14:paraId="11F6FAA2" w14:textId="77777777" w:rsidR="00926281" w:rsidRPr="000C3568" w:rsidRDefault="00926281">
      <w:pPr>
        <w:widowControl w:val="0"/>
        <w:ind w:left="270"/>
        <w:rPr>
          <w:sz w:val="22"/>
          <w:szCs w:val="22"/>
        </w:rPr>
      </w:pPr>
    </w:p>
    <w:p w14:paraId="4AF9CA74" w14:textId="3262DF6A" w:rsidR="00926281" w:rsidRPr="000C3568" w:rsidRDefault="00926281">
      <w:pPr>
        <w:widowControl w:val="0"/>
        <w:rPr>
          <w:sz w:val="22"/>
          <w:szCs w:val="22"/>
        </w:rPr>
      </w:pPr>
      <w:r w:rsidRPr="000C3568">
        <w:rPr>
          <w:sz w:val="22"/>
          <w:szCs w:val="22"/>
        </w:rPr>
        <w:t xml:space="preserve">A1.  All annual awards will be tabulated </w:t>
      </w:r>
      <w:r w:rsidR="000236C1">
        <w:rPr>
          <w:sz w:val="22"/>
          <w:szCs w:val="22"/>
        </w:rPr>
        <w:t>January</w:t>
      </w:r>
      <w:r w:rsidRPr="000C3568">
        <w:rPr>
          <w:sz w:val="22"/>
          <w:szCs w:val="22"/>
        </w:rPr>
        <w:t xml:space="preserve"> 1 through </w:t>
      </w:r>
      <w:r w:rsidR="000236C1">
        <w:rPr>
          <w:sz w:val="22"/>
          <w:szCs w:val="22"/>
        </w:rPr>
        <w:t>December</w:t>
      </w:r>
      <w:r w:rsidRPr="000C3568">
        <w:rPr>
          <w:sz w:val="22"/>
          <w:szCs w:val="22"/>
        </w:rPr>
        <w:t xml:space="preserve"> 31, </w:t>
      </w:r>
      <w:r w:rsidR="000236C1">
        <w:rPr>
          <w:sz w:val="22"/>
          <w:szCs w:val="22"/>
        </w:rPr>
        <w:t>effective 2021</w:t>
      </w:r>
      <w:r w:rsidRPr="000C3568">
        <w:rPr>
          <w:sz w:val="22"/>
          <w:szCs w:val="22"/>
        </w:rPr>
        <w:t xml:space="preserve">. </w:t>
      </w:r>
      <w:r w:rsidR="00F338D9">
        <w:rPr>
          <w:sz w:val="22"/>
          <w:szCs w:val="22"/>
        </w:rPr>
        <w:t xml:space="preserve"> (For 2020, the award year will be 16 months, 1 September 2019 – 31 December 2020.)  </w:t>
      </w:r>
      <w:r w:rsidRPr="000C3568">
        <w:rPr>
          <w:sz w:val="22"/>
          <w:szCs w:val="22"/>
        </w:rPr>
        <w:t>(</w:t>
      </w:r>
      <w:r w:rsidR="000236C1">
        <w:rPr>
          <w:sz w:val="22"/>
          <w:szCs w:val="22"/>
        </w:rPr>
        <w:t>11</w:t>
      </w:r>
      <w:r w:rsidRPr="000C3568">
        <w:rPr>
          <w:sz w:val="22"/>
          <w:szCs w:val="22"/>
        </w:rPr>
        <w:t>-</w:t>
      </w:r>
      <w:r w:rsidR="000236C1">
        <w:rPr>
          <w:sz w:val="22"/>
          <w:szCs w:val="22"/>
        </w:rPr>
        <w:t>14</w:t>
      </w:r>
      <w:r w:rsidRPr="000C3568">
        <w:rPr>
          <w:sz w:val="22"/>
          <w:szCs w:val="22"/>
        </w:rPr>
        <w:t>-</w:t>
      </w:r>
      <w:r w:rsidR="000236C1">
        <w:rPr>
          <w:sz w:val="22"/>
          <w:szCs w:val="22"/>
        </w:rPr>
        <w:t>2020)</w:t>
      </w:r>
    </w:p>
    <w:p w14:paraId="6BD8A76B" w14:textId="77777777" w:rsidR="00926281" w:rsidRPr="000C3568" w:rsidRDefault="00926281">
      <w:pPr>
        <w:widowControl w:val="0"/>
        <w:rPr>
          <w:sz w:val="22"/>
          <w:szCs w:val="22"/>
        </w:rPr>
      </w:pPr>
    </w:p>
    <w:p w14:paraId="719BA78F" w14:textId="77777777" w:rsidR="00926281" w:rsidRPr="000C3568" w:rsidRDefault="00926281">
      <w:pPr>
        <w:widowControl w:val="0"/>
        <w:rPr>
          <w:sz w:val="22"/>
          <w:szCs w:val="22"/>
        </w:rPr>
      </w:pPr>
      <w:r w:rsidRPr="000C3568">
        <w:rPr>
          <w:sz w:val="22"/>
          <w:szCs w:val="22"/>
        </w:rPr>
        <w:t xml:space="preserve">A2.  Conformation, obedience, rally and lure coursing - top awards - That the first name on the AKC registration paper must be </w:t>
      </w:r>
      <w:proofErr w:type="gramStart"/>
      <w:r w:rsidRPr="000C3568">
        <w:rPr>
          <w:sz w:val="22"/>
          <w:szCs w:val="22"/>
        </w:rPr>
        <w:t>a</w:t>
      </w:r>
      <w:proofErr w:type="gramEnd"/>
      <w:r w:rsidRPr="000C3568">
        <w:rPr>
          <w:sz w:val="22"/>
          <w:szCs w:val="22"/>
        </w:rPr>
        <w:t xml:space="preserve"> MBC member.   In the event of a tie, two awards will be provided; if </w:t>
      </w:r>
      <w:proofErr w:type="gramStart"/>
      <w:r w:rsidRPr="000C3568">
        <w:rPr>
          <w:sz w:val="22"/>
          <w:szCs w:val="22"/>
        </w:rPr>
        <w:t>three way</w:t>
      </w:r>
      <w:proofErr w:type="gramEnd"/>
      <w:r w:rsidRPr="000C3568">
        <w:rPr>
          <w:sz w:val="22"/>
          <w:szCs w:val="22"/>
        </w:rPr>
        <w:t xml:space="preserve"> tie, three awards will be provided and so on.  (5-16-87) (5-21-09)</w:t>
      </w:r>
    </w:p>
    <w:p w14:paraId="7B78042B" w14:textId="77777777" w:rsidR="00926281" w:rsidRPr="000C3568" w:rsidRDefault="00926281">
      <w:pPr>
        <w:widowControl w:val="0"/>
        <w:rPr>
          <w:sz w:val="22"/>
          <w:szCs w:val="22"/>
        </w:rPr>
      </w:pPr>
    </w:p>
    <w:p w14:paraId="4644E320" w14:textId="77777777" w:rsidR="00926281" w:rsidRPr="000C3568" w:rsidRDefault="00926281">
      <w:pPr>
        <w:widowControl w:val="0"/>
        <w:rPr>
          <w:sz w:val="22"/>
          <w:szCs w:val="22"/>
        </w:rPr>
      </w:pPr>
      <w:r w:rsidRPr="000C3568">
        <w:rPr>
          <w:sz w:val="22"/>
          <w:szCs w:val="22"/>
        </w:rPr>
        <w:t xml:space="preserve">A3.  No member will be eligible for the MBC awards if their membership dues are not paid up by 1 October of each year. (10-14-89 </w:t>
      </w:r>
      <w:proofErr w:type="gramStart"/>
      <w:r w:rsidRPr="000C3568">
        <w:rPr>
          <w:sz w:val="22"/>
          <w:szCs w:val="22"/>
        </w:rPr>
        <w:t>&amp;  8</w:t>
      </w:r>
      <w:proofErr w:type="gramEnd"/>
      <w:r w:rsidRPr="000C3568">
        <w:rPr>
          <w:sz w:val="22"/>
          <w:szCs w:val="22"/>
        </w:rPr>
        <w:t>-7-04)</w:t>
      </w:r>
    </w:p>
    <w:p w14:paraId="5BCA260E" w14:textId="77777777" w:rsidR="00926281" w:rsidRPr="000C3568" w:rsidRDefault="00926281">
      <w:pPr>
        <w:widowControl w:val="0"/>
        <w:rPr>
          <w:sz w:val="22"/>
          <w:szCs w:val="22"/>
        </w:rPr>
      </w:pPr>
    </w:p>
    <w:p w14:paraId="7522C258" w14:textId="77777777" w:rsidR="00926281" w:rsidRPr="000C3568" w:rsidRDefault="00926281">
      <w:pPr>
        <w:widowControl w:val="0"/>
        <w:rPr>
          <w:sz w:val="22"/>
          <w:szCs w:val="22"/>
        </w:rPr>
      </w:pPr>
      <w:r w:rsidRPr="000C3568">
        <w:rPr>
          <w:sz w:val="22"/>
          <w:szCs w:val="22"/>
        </w:rPr>
        <w:t xml:space="preserve">A4.  </w:t>
      </w:r>
      <w:r w:rsidR="00923B6D" w:rsidRPr="000C3568">
        <w:rPr>
          <w:sz w:val="22"/>
          <w:szCs w:val="22"/>
        </w:rPr>
        <w:t>The wins of a new member’s dog will be counted for Annual Awards starting</w:t>
      </w:r>
      <w:r w:rsidR="00923B6D" w:rsidRPr="000C3568">
        <w:rPr>
          <w:color w:val="FF0000"/>
          <w:sz w:val="22"/>
          <w:szCs w:val="22"/>
        </w:rPr>
        <w:t xml:space="preserve"> </w:t>
      </w:r>
      <w:r w:rsidR="00923B6D" w:rsidRPr="000C3568">
        <w:rPr>
          <w:sz w:val="22"/>
          <w:szCs w:val="22"/>
        </w:rPr>
        <w:t>on the date the applicant becomes a member, which is the date of the second reading of his application at a board meeting or at a general membership meeting.   (8-15-2019)</w:t>
      </w:r>
    </w:p>
    <w:p w14:paraId="5186B350" w14:textId="77777777" w:rsidR="00926281" w:rsidRPr="000C3568" w:rsidRDefault="00926281">
      <w:pPr>
        <w:widowControl w:val="0"/>
        <w:rPr>
          <w:sz w:val="22"/>
          <w:szCs w:val="22"/>
        </w:rPr>
      </w:pPr>
    </w:p>
    <w:p w14:paraId="3799DBF4" w14:textId="77777777" w:rsidR="00237A34" w:rsidRPr="000C3568" w:rsidRDefault="00237A34">
      <w:pPr>
        <w:widowControl w:val="0"/>
        <w:rPr>
          <w:sz w:val="22"/>
          <w:szCs w:val="22"/>
        </w:rPr>
      </w:pPr>
      <w:r w:rsidRPr="000C3568">
        <w:rPr>
          <w:sz w:val="22"/>
          <w:szCs w:val="22"/>
        </w:rPr>
        <w:t>A5.  The Award for #1 in each category (referenced in standing rules A6 through A1</w:t>
      </w:r>
      <w:r w:rsidR="007632A2" w:rsidRPr="000C3568">
        <w:rPr>
          <w:sz w:val="22"/>
          <w:szCs w:val="22"/>
        </w:rPr>
        <w:t>0</w:t>
      </w:r>
      <w:r w:rsidRPr="000C3568">
        <w:rPr>
          <w:sz w:val="22"/>
          <w:szCs w:val="22"/>
        </w:rPr>
        <w:t>) is the member’s choice of either a certificate or a plague engraved with Midwest Borzoi Club, #1, category, and the dog’s registered name.   The dollar amount is not to exceed $35.</w:t>
      </w:r>
      <w:r w:rsidR="0061471B" w:rsidRPr="000C3568">
        <w:rPr>
          <w:sz w:val="22"/>
          <w:szCs w:val="22"/>
        </w:rPr>
        <w:t>00</w:t>
      </w:r>
      <w:r w:rsidRPr="000C3568">
        <w:rPr>
          <w:sz w:val="22"/>
          <w:szCs w:val="22"/>
        </w:rPr>
        <w:t xml:space="preserve"> per award.  (3-7-2019)</w:t>
      </w:r>
    </w:p>
    <w:p w14:paraId="2497FBF4" w14:textId="77777777" w:rsidR="00237A34" w:rsidRPr="000C3568" w:rsidRDefault="00237A34">
      <w:pPr>
        <w:widowControl w:val="0"/>
        <w:rPr>
          <w:sz w:val="22"/>
          <w:szCs w:val="22"/>
        </w:rPr>
      </w:pPr>
    </w:p>
    <w:p w14:paraId="75A99116" w14:textId="41786F77" w:rsidR="00926281" w:rsidRPr="000C3568" w:rsidRDefault="00926281">
      <w:pPr>
        <w:widowControl w:val="0"/>
        <w:rPr>
          <w:sz w:val="22"/>
          <w:szCs w:val="22"/>
        </w:rPr>
      </w:pPr>
      <w:r w:rsidRPr="000C3568">
        <w:rPr>
          <w:sz w:val="22"/>
          <w:szCs w:val="22"/>
        </w:rPr>
        <w:t>A</w:t>
      </w:r>
      <w:r w:rsidR="00237A34" w:rsidRPr="000C3568">
        <w:rPr>
          <w:sz w:val="22"/>
          <w:szCs w:val="22"/>
        </w:rPr>
        <w:t>6</w:t>
      </w:r>
      <w:r w:rsidRPr="000C3568">
        <w:rPr>
          <w:sz w:val="22"/>
          <w:szCs w:val="22"/>
        </w:rPr>
        <w:t>.  The number</w:t>
      </w:r>
      <w:r w:rsidR="00237A34" w:rsidRPr="000C3568">
        <w:rPr>
          <w:sz w:val="22"/>
          <w:szCs w:val="22"/>
        </w:rPr>
        <w:t xml:space="preserve"> </w:t>
      </w:r>
      <w:r w:rsidRPr="000C3568">
        <w:rPr>
          <w:sz w:val="22"/>
          <w:szCs w:val="22"/>
        </w:rPr>
        <w:t xml:space="preserve">one member owned male and female Borzoi each is given a Conformation award.  </w:t>
      </w:r>
      <w:r w:rsidR="00237A34" w:rsidRPr="000C3568">
        <w:rPr>
          <w:sz w:val="22"/>
          <w:szCs w:val="22"/>
        </w:rPr>
        <w:t>A</w:t>
      </w:r>
      <w:r w:rsidRPr="000C3568">
        <w:rPr>
          <w:sz w:val="22"/>
          <w:szCs w:val="22"/>
        </w:rPr>
        <w:t xml:space="preserve">wards certificates will be given to the 2nd through 10th placements in each sex.  Conformation points to be determined by the number of Borzoi defeated </w:t>
      </w:r>
      <w:r w:rsidR="00047D74">
        <w:rPr>
          <w:sz w:val="22"/>
          <w:szCs w:val="22"/>
        </w:rPr>
        <w:t>by winning Best of Breed and by winning Best Opposite Sex</w:t>
      </w:r>
      <w:r w:rsidRPr="000C3568">
        <w:rPr>
          <w:sz w:val="22"/>
          <w:szCs w:val="22"/>
        </w:rPr>
        <w:t>.  (10-13-96)</w:t>
      </w:r>
    </w:p>
    <w:p w14:paraId="052FE3D8" w14:textId="77777777" w:rsidR="00926281" w:rsidRPr="000C3568" w:rsidRDefault="00926281">
      <w:pPr>
        <w:widowControl w:val="0"/>
        <w:rPr>
          <w:sz w:val="22"/>
          <w:szCs w:val="22"/>
        </w:rPr>
      </w:pPr>
    </w:p>
    <w:p w14:paraId="194489D9" w14:textId="2276F1AB" w:rsidR="00926281" w:rsidRPr="000C3568" w:rsidRDefault="00926281">
      <w:pPr>
        <w:widowControl w:val="0"/>
        <w:rPr>
          <w:sz w:val="22"/>
          <w:szCs w:val="22"/>
        </w:rPr>
      </w:pPr>
      <w:r w:rsidRPr="000C3568">
        <w:rPr>
          <w:sz w:val="22"/>
          <w:szCs w:val="22"/>
        </w:rPr>
        <w:t>A</w:t>
      </w:r>
      <w:r w:rsidR="007632A2" w:rsidRPr="000C3568">
        <w:rPr>
          <w:sz w:val="22"/>
          <w:szCs w:val="22"/>
        </w:rPr>
        <w:t>7</w:t>
      </w:r>
      <w:r w:rsidRPr="000C3568">
        <w:rPr>
          <w:sz w:val="22"/>
          <w:szCs w:val="22"/>
        </w:rPr>
        <w:t xml:space="preserve">.  </w:t>
      </w:r>
      <w:r w:rsidR="007632A2" w:rsidRPr="000C3568">
        <w:rPr>
          <w:bCs/>
          <w:iCs/>
          <w:sz w:val="22"/>
          <w:szCs w:val="22"/>
        </w:rPr>
        <w:t xml:space="preserve">Midwest Borzoi Club will provide an Obedience award each year for the highest placing member owned Borzoi in each AKC obedience class.  Midwest Borzoi Club will provide a Rally award each year for the highest placing member owned Borzoi in each AKC rally class.  Award certificates will be given to all other placements, with no limit, in each class.  For the MBC awards year, all qualifying scores in a class are totaled and the average score will determine the placement in that class. </w:t>
      </w:r>
      <w:r w:rsidRPr="000C3568">
        <w:rPr>
          <w:sz w:val="22"/>
          <w:szCs w:val="22"/>
        </w:rPr>
        <w:t xml:space="preserve"> (10-13-96 &amp; 8-7-04</w:t>
      </w:r>
      <w:proofErr w:type="gramStart"/>
      <w:r w:rsidRPr="000C3568">
        <w:rPr>
          <w:sz w:val="22"/>
          <w:szCs w:val="22"/>
        </w:rPr>
        <w:t xml:space="preserve">)  </w:t>
      </w:r>
      <w:r w:rsidR="00384903">
        <w:rPr>
          <w:sz w:val="22"/>
          <w:szCs w:val="22"/>
        </w:rPr>
        <w:t>Obedience</w:t>
      </w:r>
      <w:proofErr w:type="gramEnd"/>
      <w:r w:rsidR="00384903">
        <w:rPr>
          <w:sz w:val="22"/>
          <w:szCs w:val="22"/>
        </w:rPr>
        <w:t xml:space="preserve"> and Rally titles earned through the AKC Virtual program may be recognized by publication in the MBC Bulletin.  Since these titles are not earned at an obedience or rally trial, have different requirements, and the AKC does not publish the scores on the AKC website, the wins cannot be listed in numeric order by scores.</w:t>
      </w:r>
      <w:r w:rsidR="00384903">
        <w:rPr>
          <w:sz w:val="22"/>
          <w:szCs w:val="22"/>
        </w:rPr>
        <w:t xml:space="preserve"> (1-31-2022)</w:t>
      </w:r>
    </w:p>
    <w:p w14:paraId="7568FC08" w14:textId="77777777" w:rsidR="00926281" w:rsidRPr="000C3568" w:rsidRDefault="00926281">
      <w:pPr>
        <w:widowControl w:val="0"/>
        <w:rPr>
          <w:sz w:val="22"/>
          <w:szCs w:val="22"/>
        </w:rPr>
      </w:pPr>
    </w:p>
    <w:p w14:paraId="5799B392" w14:textId="7B7A43BF" w:rsidR="00926281" w:rsidRPr="000C3568" w:rsidRDefault="00926281">
      <w:pPr>
        <w:widowControl w:val="0"/>
        <w:rPr>
          <w:sz w:val="22"/>
          <w:szCs w:val="22"/>
        </w:rPr>
      </w:pPr>
      <w:r w:rsidRPr="000C3568">
        <w:rPr>
          <w:sz w:val="22"/>
          <w:szCs w:val="22"/>
        </w:rPr>
        <w:t>A</w:t>
      </w:r>
      <w:r w:rsidR="007632A2" w:rsidRPr="000C3568">
        <w:rPr>
          <w:sz w:val="22"/>
          <w:szCs w:val="22"/>
        </w:rPr>
        <w:t>8</w:t>
      </w:r>
      <w:r w:rsidRPr="000C3568">
        <w:rPr>
          <w:sz w:val="22"/>
          <w:szCs w:val="22"/>
        </w:rPr>
        <w:t xml:space="preserve">.  MBC will provide an award each year for the number one member owned AKC lure coursing Borzoi, and the </w:t>
      </w:r>
      <w:r w:rsidRPr="000C3568">
        <w:rPr>
          <w:sz w:val="22"/>
          <w:szCs w:val="22"/>
        </w:rPr>
        <w:lastRenderedPageBreak/>
        <w:t xml:space="preserve">number one member owned ASFA lure coursing Borzoi.  Awards certificates will be given to the 2nd through 10th place finishers in ASFA and AKC.  </w:t>
      </w:r>
      <w:r w:rsidR="00047D74">
        <w:rPr>
          <w:sz w:val="22"/>
          <w:szCs w:val="22"/>
        </w:rPr>
        <w:t>Using the Bowen point system, e</w:t>
      </w:r>
      <w:r w:rsidRPr="000C3568">
        <w:rPr>
          <w:sz w:val="22"/>
          <w:szCs w:val="22"/>
        </w:rPr>
        <w:t xml:space="preserve">ach dog placing 1st through NBQ (5TH) gets </w:t>
      </w:r>
      <w:r w:rsidR="0001571C">
        <w:rPr>
          <w:sz w:val="22"/>
          <w:szCs w:val="22"/>
        </w:rPr>
        <w:t xml:space="preserve">one </w:t>
      </w:r>
      <w:r w:rsidRPr="000C3568">
        <w:rPr>
          <w:sz w:val="22"/>
          <w:szCs w:val="22"/>
        </w:rPr>
        <w:t xml:space="preserve">point </w:t>
      </w:r>
      <w:r w:rsidR="0001571C">
        <w:rPr>
          <w:sz w:val="22"/>
          <w:szCs w:val="22"/>
        </w:rPr>
        <w:t xml:space="preserve">for himself and </w:t>
      </w:r>
      <w:r w:rsidR="00047D74">
        <w:rPr>
          <w:sz w:val="22"/>
          <w:szCs w:val="22"/>
        </w:rPr>
        <w:t xml:space="preserve">one point </w:t>
      </w:r>
      <w:r w:rsidRPr="000C3568">
        <w:rPr>
          <w:sz w:val="22"/>
          <w:szCs w:val="22"/>
        </w:rPr>
        <w:t xml:space="preserve">for each dog defeated in their stake.  The BOB winner gets additional points equal to the </w:t>
      </w:r>
      <w:proofErr w:type="gramStart"/>
      <w:r w:rsidRPr="000C3568">
        <w:rPr>
          <w:sz w:val="22"/>
          <w:szCs w:val="22"/>
        </w:rPr>
        <w:t>amount</w:t>
      </w:r>
      <w:proofErr w:type="gramEnd"/>
      <w:r w:rsidRPr="000C3568">
        <w:rPr>
          <w:sz w:val="22"/>
          <w:szCs w:val="22"/>
        </w:rPr>
        <w:t xml:space="preserve"> of dogs in the other stakes.  Dogs excused in the preliminary courses do not count.  No extra points for winning Best in Field.      </w:t>
      </w:r>
    </w:p>
    <w:p w14:paraId="3E8ABAD6" w14:textId="77777777" w:rsidR="00926281" w:rsidRPr="000C3568" w:rsidRDefault="00926281">
      <w:pPr>
        <w:widowControl w:val="0"/>
        <w:jc w:val="both"/>
        <w:rPr>
          <w:sz w:val="22"/>
          <w:szCs w:val="22"/>
        </w:rPr>
      </w:pPr>
    </w:p>
    <w:p w14:paraId="6B2E7290" w14:textId="77777777" w:rsidR="00926281" w:rsidRPr="000C3568" w:rsidRDefault="00926281">
      <w:pPr>
        <w:widowControl w:val="0"/>
        <w:rPr>
          <w:sz w:val="22"/>
          <w:szCs w:val="22"/>
        </w:rPr>
      </w:pPr>
      <w:r w:rsidRPr="000C3568">
        <w:rPr>
          <w:sz w:val="22"/>
          <w:szCs w:val="22"/>
        </w:rPr>
        <w:t>A</w:t>
      </w:r>
      <w:r w:rsidR="007632A2" w:rsidRPr="000C3568">
        <w:rPr>
          <w:sz w:val="22"/>
          <w:szCs w:val="22"/>
        </w:rPr>
        <w:t>9</w:t>
      </w:r>
      <w:r w:rsidRPr="000C3568">
        <w:rPr>
          <w:sz w:val="22"/>
          <w:szCs w:val="22"/>
        </w:rPr>
        <w:t xml:space="preserve">.  MBC will provide annual awards for top ten participants in junior showmanship.  The awards will be given to Borzoi exhibiting juniors whose parents are in good standing with MBC.  </w:t>
      </w:r>
      <w:r w:rsidR="007632A2" w:rsidRPr="000C3568">
        <w:rPr>
          <w:sz w:val="22"/>
          <w:szCs w:val="22"/>
        </w:rPr>
        <w:t>C</w:t>
      </w:r>
      <w:r w:rsidRPr="000C3568">
        <w:rPr>
          <w:sz w:val="22"/>
          <w:szCs w:val="22"/>
        </w:rPr>
        <w:t>ertificates will be given for 2nd through 10th.  It is the responsibility of the member, to give the name of their child competing in junior showmanship to the recording secretary.  These children can be listed in the membership book, along with the parent(s), without paying additional dues.  Once the child turns 18, he/she must apply for membership and pay dues.  A person competing in junior showmanship, whose parent is not an MBC member, may apply for a junior membership according the MBC Constitution. (8-13-2005)</w:t>
      </w:r>
      <w:r w:rsidR="007632A2" w:rsidRPr="000C3568">
        <w:rPr>
          <w:sz w:val="22"/>
          <w:szCs w:val="22"/>
        </w:rPr>
        <w:t>.</w:t>
      </w:r>
    </w:p>
    <w:p w14:paraId="6FEE01CF" w14:textId="77777777" w:rsidR="007632A2" w:rsidRPr="000C3568" w:rsidRDefault="007632A2">
      <w:pPr>
        <w:widowControl w:val="0"/>
        <w:rPr>
          <w:sz w:val="22"/>
          <w:szCs w:val="22"/>
        </w:rPr>
      </w:pPr>
    </w:p>
    <w:p w14:paraId="18C85A03" w14:textId="77777777" w:rsidR="007632A2" w:rsidRPr="000C3568" w:rsidRDefault="007632A2" w:rsidP="007632A2">
      <w:pPr>
        <w:widowControl w:val="0"/>
        <w:jc w:val="both"/>
        <w:rPr>
          <w:sz w:val="22"/>
          <w:szCs w:val="22"/>
        </w:rPr>
      </w:pPr>
      <w:r w:rsidRPr="000C3568">
        <w:rPr>
          <w:sz w:val="22"/>
          <w:szCs w:val="22"/>
        </w:rPr>
        <w:t>A10.  Any AKC Agility</w:t>
      </w:r>
      <w:r w:rsidR="0061471B" w:rsidRPr="000C3568">
        <w:rPr>
          <w:sz w:val="22"/>
          <w:szCs w:val="22"/>
        </w:rPr>
        <w:t xml:space="preserve"> title earned</w:t>
      </w:r>
      <w:r w:rsidRPr="000C3568">
        <w:rPr>
          <w:sz w:val="22"/>
          <w:szCs w:val="22"/>
        </w:rPr>
        <w:t xml:space="preserve"> will be recognized by an award</w:t>
      </w:r>
      <w:r w:rsidR="007F2489" w:rsidRPr="000C3568">
        <w:rPr>
          <w:sz w:val="22"/>
          <w:szCs w:val="22"/>
        </w:rPr>
        <w:t>.</w:t>
      </w:r>
      <w:r w:rsidRPr="000C3568">
        <w:rPr>
          <w:sz w:val="22"/>
          <w:szCs w:val="22"/>
        </w:rPr>
        <w:t xml:space="preserve">  (3-7-2019).</w:t>
      </w:r>
    </w:p>
    <w:p w14:paraId="5931E9A6" w14:textId="77777777" w:rsidR="007632A2" w:rsidRPr="000C3568" w:rsidRDefault="007632A2">
      <w:pPr>
        <w:widowControl w:val="0"/>
        <w:rPr>
          <w:sz w:val="22"/>
          <w:szCs w:val="22"/>
        </w:rPr>
      </w:pPr>
    </w:p>
    <w:p w14:paraId="6ADD66DC" w14:textId="77777777" w:rsidR="00926281" w:rsidRPr="000C3568" w:rsidRDefault="00926281">
      <w:pPr>
        <w:widowControl w:val="0"/>
        <w:rPr>
          <w:sz w:val="22"/>
          <w:szCs w:val="22"/>
        </w:rPr>
      </w:pPr>
    </w:p>
    <w:p w14:paraId="4ABFF2CB"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COMMITTEES</w:t>
      </w:r>
    </w:p>
    <w:p w14:paraId="40D22CBD" w14:textId="77777777" w:rsidR="00926281" w:rsidRPr="000C3568" w:rsidRDefault="00926281">
      <w:pPr>
        <w:rPr>
          <w:sz w:val="22"/>
          <w:szCs w:val="22"/>
        </w:rPr>
      </w:pPr>
    </w:p>
    <w:p w14:paraId="5A0B2414" w14:textId="77777777" w:rsidR="00926281" w:rsidRPr="000C3568" w:rsidRDefault="00926281">
      <w:pPr>
        <w:widowControl w:val="0"/>
        <w:rPr>
          <w:sz w:val="22"/>
          <w:szCs w:val="22"/>
        </w:rPr>
      </w:pPr>
      <w:r w:rsidRPr="000C3568">
        <w:rPr>
          <w:sz w:val="22"/>
          <w:szCs w:val="22"/>
        </w:rPr>
        <w:t xml:space="preserve">B1.  Videotapes of specialty shows will be placed in the archives.  The </w:t>
      </w:r>
      <w:r w:rsidRPr="000C3568">
        <w:rPr>
          <w:sz w:val="22"/>
          <w:szCs w:val="22"/>
          <w:u w:val="single"/>
        </w:rPr>
        <w:t>Archive</w:t>
      </w:r>
      <w:r w:rsidRPr="000C3568">
        <w:rPr>
          <w:sz w:val="22"/>
          <w:szCs w:val="22"/>
        </w:rPr>
        <w:t xml:space="preserve"> chairperson will be in charge of the rental/sale of tapes.  Original tapes will not be rented nor will be used to make additional copies.  (5-16-89)</w:t>
      </w:r>
    </w:p>
    <w:p w14:paraId="7873EFCD" w14:textId="77777777" w:rsidR="00926281" w:rsidRPr="000C3568" w:rsidRDefault="00926281">
      <w:pPr>
        <w:widowControl w:val="0"/>
        <w:rPr>
          <w:sz w:val="22"/>
          <w:szCs w:val="22"/>
        </w:rPr>
      </w:pPr>
    </w:p>
    <w:p w14:paraId="12C371D4" w14:textId="77777777" w:rsidR="00926281" w:rsidRPr="000C3568" w:rsidRDefault="00926281">
      <w:pPr>
        <w:widowControl w:val="0"/>
        <w:rPr>
          <w:sz w:val="22"/>
          <w:szCs w:val="22"/>
        </w:rPr>
      </w:pPr>
      <w:r w:rsidRPr="000C3568">
        <w:rPr>
          <w:sz w:val="22"/>
          <w:szCs w:val="22"/>
        </w:rPr>
        <w:t xml:space="preserve">B2.  All items accepted for an </w:t>
      </w:r>
      <w:r w:rsidRPr="000C3568">
        <w:rPr>
          <w:sz w:val="22"/>
          <w:szCs w:val="22"/>
          <w:u w:val="single"/>
        </w:rPr>
        <w:t>Auction</w:t>
      </w:r>
      <w:r w:rsidRPr="000C3568">
        <w:rPr>
          <w:sz w:val="22"/>
          <w:szCs w:val="22"/>
        </w:rPr>
        <w:t xml:space="preserve"> shall become the property of the club; however, the donor may stipulate the minimum acceptable bid.  (6-08-75).    An item that does not get the donor’s reserve will be returned to the donor.  (8-04)  </w:t>
      </w:r>
    </w:p>
    <w:p w14:paraId="6EF28A49" w14:textId="77777777" w:rsidR="00926281" w:rsidRPr="000C3568" w:rsidRDefault="00926281">
      <w:pPr>
        <w:widowControl w:val="0"/>
        <w:rPr>
          <w:sz w:val="22"/>
          <w:szCs w:val="22"/>
        </w:rPr>
      </w:pPr>
    </w:p>
    <w:p w14:paraId="69AFFC2B" w14:textId="77777777" w:rsidR="00926281" w:rsidRPr="000C3568" w:rsidRDefault="00926281">
      <w:pPr>
        <w:widowControl w:val="0"/>
        <w:rPr>
          <w:sz w:val="22"/>
          <w:szCs w:val="22"/>
        </w:rPr>
      </w:pPr>
      <w:r w:rsidRPr="000C3568">
        <w:rPr>
          <w:sz w:val="22"/>
          <w:szCs w:val="22"/>
        </w:rPr>
        <w:t>B3.  A club policy was enacted that requires any material published for the club to carry the signature of the author. (6-04-88)</w:t>
      </w:r>
    </w:p>
    <w:p w14:paraId="1F69DBF5" w14:textId="77777777" w:rsidR="00926281" w:rsidRPr="000C3568" w:rsidRDefault="00926281">
      <w:pPr>
        <w:widowControl w:val="0"/>
        <w:rPr>
          <w:sz w:val="22"/>
          <w:szCs w:val="22"/>
        </w:rPr>
      </w:pPr>
    </w:p>
    <w:p w14:paraId="3B2813C8" w14:textId="77777777" w:rsidR="00926281" w:rsidRPr="000C3568" w:rsidRDefault="00926281">
      <w:pPr>
        <w:widowControl w:val="0"/>
        <w:rPr>
          <w:sz w:val="22"/>
          <w:szCs w:val="22"/>
        </w:rPr>
      </w:pPr>
      <w:r w:rsidRPr="000C3568">
        <w:rPr>
          <w:sz w:val="22"/>
          <w:szCs w:val="22"/>
        </w:rPr>
        <w:t>B4.  All club reservations and trophy pledges - no reservations or trophy pledges shall be accepted by phone and that all solicitation letters returned to the club must be accompanied with full payment.  (1-23-88)</w:t>
      </w:r>
    </w:p>
    <w:p w14:paraId="0B8BA7F7" w14:textId="77777777" w:rsidR="00926281" w:rsidRPr="000C3568" w:rsidRDefault="00926281">
      <w:pPr>
        <w:widowControl w:val="0"/>
        <w:rPr>
          <w:sz w:val="22"/>
          <w:szCs w:val="22"/>
        </w:rPr>
      </w:pPr>
    </w:p>
    <w:p w14:paraId="07B76D13" w14:textId="77777777" w:rsidR="00926281" w:rsidRPr="000C3568" w:rsidRDefault="00926281">
      <w:pPr>
        <w:widowControl w:val="0"/>
        <w:rPr>
          <w:sz w:val="22"/>
          <w:szCs w:val="22"/>
        </w:rPr>
      </w:pPr>
      <w:r w:rsidRPr="000C3568">
        <w:rPr>
          <w:sz w:val="22"/>
          <w:szCs w:val="22"/>
        </w:rPr>
        <w:t>B5.  MBC club name should not be used in conjunction with any other club name, except with the explicit permission of the MBC.  (1-23-88 Rule of Order)</w:t>
      </w:r>
    </w:p>
    <w:p w14:paraId="22E02A2D" w14:textId="77777777" w:rsidR="00926281" w:rsidRPr="000C3568" w:rsidRDefault="00926281">
      <w:pPr>
        <w:widowControl w:val="0"/>
        <w:rPr>
          <w:sz w:val="22"/>
          <w:szCs w:val="22"/>
        </w:rPr>
      </w:pPr>
    </w:p>
    <w:p w14:paraId="0CBEC3A3" w14:textId="77777777" w:rsidR="00926281" w:rsidRPr="000C3568" w:rsidRDefault="00926281">
      <w:pPr>
        <w:widowControl w:val="0"/>
        <w:rPr>
          <w:sz w:val="22"/>
          <w:szCs w:val="22"/>
        </w:rPr>
      </w:pPr>
      <w:r w:rsidRPr="000C3568">
        <w:rPr>
          <w:sz w:val="22"/>
          <w:szCs w:val="22"/>
        </w:rPr>
        <w:t xml:space="preserve">B6.  All special mailings for the club will get prior authorization from the </w:t>
      </w:r>
      <w:proofErr w:type="gramStart"/>
      <w:r w:rsidRPr="000C3568">
        <w:rPr>
          <w:sz w:val="22"/>
          <w:szCs w:val="22"/>
        </w:rPr>
        <w:t>Board .</w:t>
      </w:r>
      <w:proofErr w:type="gramEnd"/>
      <w:r w:rsidRPr="000C3568">
        <w:rPr>
          <w:sz w:val="22"/>
          <w:szCs w:val="22"/>
        </w:rPr>
        <w:t xml:space="preserve">  (7-25-85)</w:t>
      </w:r>
    </w:p>
    <w:p w14:paraId="0D63FC0A" w14:textId="77777777" w:rsidR="00926281" w:rsidRPr="000C3568" w:rsidRDefault="00926281">
      <w:pPr>
        <w:widowControl w:val="0"/>
        <w:rPr>
          <w:sz w:val="22"/>
          <w:szCs w:val="22"/>
        </w:rPr>
      </w:pPr>
    </w:p>
    <w:p w14:paraId="4FC8CB79" w14:textId="77777777" w:rsidR="00926281" w:rsidRPr="000C3568" w:rsidRDefault="00926281">
      <w:pPr>
        <w:widowControl w:val="0"/>
        <w:rPr>
          <w:sz w:val="22"/>
          <w:szCs w:val="22"/>
        </w:rPr>
      </w:pPr>
      <w:r w:rsidRPr="000C3568">
        <w:rPr>
          <w:sz w:val="22"/>
          <w:szCs w:val="22"/>
        </w:rPr>
        <w:t>B7.  MBC would offer a free MBC membership as long as the person maintains the MBC Website according to the guidelines provided to them.  (5-24-03)</w:t>
      </w:r>
    </w:p>
    <w:p w14:paraId="6532B181" w14:textId="77777777" w:rsidR="00926281" w:rsidRPr="000C3568" w:rsidRDefault="00926281">
      <w:pPr>
        <w:widowControl w:val="0"/>
        <w:rPr>
          <w:sz w:val="22"/>
          <w:szCs w:val="22"/>
        </w:rPr>
      </w:pPr>
    </w:p>
    <w:p w14:paraId="64D085D1" w14:textId="77777777" w:rsidR="00926281" w:rsidRPr="000C3568" w:rsidRDefault="00926281">
      <w:pPr>
        <w:widowControl w:val="0"/>
        <w:rPr>
          <w:sz w:val="22"/>
          <w:szCs w:val="22"/>
        </w:rPr>
      </w:pPr>
      <w:r w:rsidRPr="000C3568">
        <w:rPr>
          <w:sz w:val="22"/>
          <w:szCs w:val="22"/>
        </w:rPr>
        <w:t xml:space="preserve">B8.  The chairpersons of all completed projects shall submit a written report for the MBC files and to the Board. (4-85).    </w:t>
      </w:r>
    </w:p>
    <w:p w14:paraId="2EAA889B" w14:textId="77777777" w:rsidR="00926281" w:rsidRPr="000C3568" w:rsidRDefault="00926281">
      <w:pPr>
        <w:widowControl w:val="0"/>
        <w:rPr>
          <w:sz w:val="22"/>
          <w:szCs w:val="22"/>
        </w:rPr>
      </w:pPr>
    </w:p>
    <w:p w14:paraId="5F476871" w14:textId="77777777" w:rsidR="00926281" w:rsidRPr="000C3568" w:rsidRDefault="00926281">
      <w:pPr>
        <w:widowControl w:val="0"/>
        <w:rPr>
          <w:sz w:val="22"/>
          <w:szCs w:val="22"/>
        </w:rPr>
      </w:pPr>
      <w:r w:rsidRPr="000C3568">
        <w:rPr>
          <w:sz w:val="22"/>
          <w:szCs w:val="22"/>
        </w:rPr>
        <w:t>B9.  No one from the club is authorized to spend any money without prior authorization from the treasurer.  (7-19-97)</w:t>
      </w:r>
    </w:p>
    <w:p w14:paraId="517E917D" w14:textId="77777777" w:rsidR="00926281" w:rsidRPr="000C3568" w:rsidRDefault="00926281">
      <w:pPr>
        <w:widowControl w:val="0"/>
        <w:rPr>
          <w:sz w:val="22"/>
          <w:szCs w:val="22"/>
        </w:rPr>
      </w:pPr>
    </w:p>
    <w:p w14:paraId="7FA04B76" w14:textId="77777777" w:rsidR="00926281" w:rsidRPr="000C3568" w:rsidRDefault="00926281">
      <w:pPr>
        <w:widowControl w:val="0"/>
        <w:rPr>
          <w:sz w:val="22"/>
          <w:szCs w:val="22"/>
        </w:rPr>
      </w:pPr>
      <w:r w:rsidRPr="000C3568">
        <w:rPr>
          <w:sz w:val="22"/>
          <w:szCs w:val="22"/>
        </w:rPr>
        <w:t xml:space="preserve">B10.  Creation of a </w:t>
      </w:r>
      <w:r w:rsidRPr="000C3568">
        <w:rPr>
          <w:sz w:val="22"/>
          <w:szCs w:val="22"/>
          <w:u w:val="single"/>
        </w:rPr>
        <w:t>Borzoi Rescue</w:t>
      </w:r>
      <w:r w:rsidRPr="000C3568">
        <w:rPr>
          <w:sz w:val="22"/>
          <w:szCs w:val="22"/>
        </w:rPr>
        <w:t xml:space="preserve"> Committee to be used for the purpose of education and that would work with people to help and inform about care and management.  All monies donated are to be forwarded to NBRF. (11-06-99 and 5-21-09)</w:t>
      </w:r>
    </w:p>
    <w:p w14:paraId="437BF304" w14:textId="77777777" w:rsidR="00926281" w:rsidRPr="000C3568" w:rsidRDefault="00926281">
      <w:pPr>
        <w:widowControl w:val="0"/>
        <w:rPr>
          <w:sz w:val="22"/>
          <w:szCs w:val="22"/>
        </w:rPr>
      </w:pPr>
    </w:p>
    <w:p w14:paraId="0526B1C1" w14:textId="77777777" w:rsidR="00926281" w:rsidRPr="000C3568" w:rsidRDefault="00926281">
      <w:pPr>
        <w:widowControl w:val="0"/>
        <w:ind w:left="270"/>
        <w:rPr>
          <w:sz w:val="22"/>
          <w:szCs w:val="22"/>
        </w:rPr>
      </w:pPr>
    </w:p>
    <w:p w14:paraId="387DEFA9" w14:textId="77777777" w:rsidR="00926281" w:rsidRPr="000C3568" w:rsidRDefault="00926281">
      <w:pPr>
        <w:widowControl w:val="0"/>
        <w:rPr>
          <w:sz w:val="22"/>
          <w:szCs w:val="22"/>
        </w:rPr>
      </w:pPr>
      <w:r w:rsidRPr="000C3568">
        <w:rPr>
          <w:b/>
          <w:sz w:val="22"/>
          <w:szCs w:val="22"/>
          <w:u w:val="single"/>
        </w:rPr>
        <w:t xml:space="preserve">ELECTION OF </w:t>
      </w:r>
      <w:proofErr w:type="gramStart"/>
      <w:r w:rsidRPr="000C3568">
        <w:rPr>
          <w:b/>
          <w:sz w:val="22"/>
          <w:szCs w:val="22"/>
          <w:u w:val="single"/>
        </w:rPr>
        <w:t>OFFICERS  &amp;</w:t>
      </w:r>
      <w:proofErr w:type="gramEnd"/>
      <w:r w:rsidRPr="000C3568">
        <w:rPr>
          <w:b/>
          <w:sz w:val="22"/>
          <w:szCs w:val="22"/>
          <w:u w:val="single"/>
        </w:rPr>
        <w:t xml:space="preserve"> BOARD</w:t>
      </w:r>
    </w:p>
    <w:p w14:paraId="52600939" w14:textId="77777777" w:rsidR="00926281" w:rsidRPr="000C3568" w:rsidRDefault="00926281">
      <w:pPr>
        <w:widowControl w:val="0"/>
        <w:rPr>
          <w:sz w:val="22"/>
          <w:szCs w:val="22"/>
        </w:rPr>
      </w:pPr>
    </w:p>
    <w:p w14:paraId="494EBFF3" w14:textId="77777777" w:rsidR="00926281" w:rsidRPr="000C3568" w:rsidRDefault="00926281">
      <w:pPr>
        <w:widowControl w:val="0"/>
        <w:rPr>
          <w:sz w:val="22"/>
          <w:szCs w:val="22"/>
        </w:rPr>
      </w:pPr>
      <w:r w:rsidRPr="000C3568">
        <w:rPr>
          <w:sz w:val="22"/>
          <w:szCs w:val="22"/>
        </w:rPr>
        <w:t xml:space="preserve">C1.  There shall be 5 members on the </w:t>
      </w:r>
      <w:r w:rsidRPr="000C3568">
        <w:rPr>
          <w:sz w:val="22"/>
          <w:szCs w:val="22"/>
          <w:u w:val="single"/>
        </w:rPr>
        <w:t>Nominating Committee</w:t>
      </w:r>
      <w:r w:rsidRPr="000C3568">
        <w:rPr>
          <w:sz w:val="22"/>
          <w:szCs w:val="22"/>
        </w:rPr>
        <w:t xml:space="preserve">, one from each state.  One member may be a member of the board of </w:t>
      </w:r>
      <w:proofErr w:type="gramStart"/>
      <w:r w:rsidRPr="000C3568">
        <w:rPr>
          <w:sz w:val="22"/>
          <w:szCs w:val="22"/>
        </w:rPr>
        <w:t>director's</w:t>
      </w:r>
      <w:proofErr w:type="gramEnd"/>
      <w:r w:rsidRPr="000C3568">
        <w:rPr>
          <w:sz w:val="22"/>
          <w:szCs w:val="22"/>
        </w:rPr>
        <w:t xml:space="preserve"> with an unexpired seat.  The president as per the constitution selects the chairman.  (10-01-88 Rule of Order)</w:t>
      </w:r>
    </w:p>
    <w:p w14:paraId="6D26AADC" w14:textId="77777777" w:rsidR="00926281" w:rsidRPr="000C3568" w:rsidRDefault="00926281">
      <w:pPr>
        <w:widowControl w:val="0"/>
        <w:rPr>
          <w:sz w:val="22"/>
          <w:szCs w:val="22"/>
        </w:rPr>
      </w:pPr>
    </w:p>
    <w:p w14:paraId="7F75B51A" w14:textId="77777777" w:rsidR="00926281" w:rsidRPr="000C3568" w:rsidRDefault="00926281">
      <w:pPr>
        <w:widowControl w:val="0"/>
        <w:rPr>
          <w:sz w:val="22"/>
          <w:szCs w:val="22"/>
        </w:rPr>
      </w:pPr>
      <w:r w:rsidRPr="000C3568">
        <w:rPr>
          <w:sz w:val="22"/>
          <w:szCs w:val="22"/>
        </w:rPr>
        <w:t xml:space="preserve">C2.  The </w:t>
      </w:r>
      <w:r w:rsidRPr="000C3568">
        <w:rPr>
          <w:sz w:val="22"/>
          <w:szCs w:val="22"/>
          <w:u w:val="single"/>
        </w:rPr>
        <w:t>Nominating Committee</w:t>
      </w:r>
      <w:r w:rsidRPr="000C3568">
        <w:rPr>
          <w:sz w:val="22"/>
          <w:szCs w:val="22"/>
        </w:rPr>
        <w:t xml:space="preserve"> should consider whether or not to ask these persons to run for office again if they have not been able to attend meetings.  (4-14-2001 &amp; 8-7-04) </w:t>
      </w:r>
    </w:p>
    <w:p w14:paraId="61B197F6" w14:textId="77777777" w:rsidR="00926281" w:rsidRPr="000C3568" w:rsidRDefault="00926281">
      <w:pPr>
        <w:widowControl w:val="0"/>
        <w:rPr>
          <w:sz w:val="22"/>
          <w:szCs w:val="22"/>
        </w:rPr>
      </w:pPr>
    </w:p>
    <w:p w14:paraId="751F9965" w14:textId="77777777" w:rsidR="00926281" w:rsidRPr="000C3568" w:rsidRDefault="00926281">
      <w:pPr>
        <w:widowControl w:val="0"/>
        <w:rPr>
          <w:sz w:val="22"/>
          <w:szCs w:val="22"/>
        </w:rPr>
      </w:pPr>
      <w:r w:rsidRPr="000C3568">
        <w:rPr>
          <w:sz w:val="22"/>
          <w:szCs w:val="22"/>
        </w:rPr>
        <w:lastRenderedPageBreak/>
        <w:t xml:space="preserve">C3.  Any </w:t>
      </w:r>
      <w:r w:rsidRPr="000C3568">
        <w:rPr>
          <w:sz w:val="22"/>
          <w:szCs w:val="22"/>
          <w:u w:val="single"/>
        </w:rPr>
        <w:t>board member, who has a term that has not expired</w:t>
      </w:r>
      <w:r w:rsidRPr="000C3568">
        <w:rPr>
          <w:sz w:val="22"/>
          <w:szCs w:val="22"/>
        </w:rPr>
        <w:t>, must sign a letter of intent to run for office or run by petition, and must resign their current board seat.  (10-13-96)</w:t>
      </w:r>
    </w:p>
    <w:p w14:paraId="584CC082" w14:textId="77777777" w:rsidR="00926281" w:rsidRPr="000C3568" w:rsidRDefault="00926281">
      <w:pPr>
        <w:widowControl w:val="0"/>
        <w:rPr>
          <w:sz w:val="22"/>
          <w:szCs w:val="22"/>
        </w:rPr>
      </w:pPr>
    </w:p>
    <w:p w14:paraId="13822F25" w14:textId="77777777" w:rsidR="00926281" w:rsidRPr="000C3568" w:rsidRDefault="00926281">
      <w:pPr>
        <w:widowControl w:val="0"/>
        <w:rPr>
          <w:sz w:val="22"/>
          <w:szCs w:val="22"/>
        </w:rPr>
      </w:pPr>
      <w:bookmarkStart w:id="0" w:name="_Hlk3378577"/>
      <w:bookmarkStart w:id="1" w:name="_Hlk11572299"/>
      <w:r w:rsidRPr="000C3568">
        <w:rPr>
          <w:sz w:val="22"/>
          <w:szCs w:val="22"/>
        </w:rPr>
        <w:t xml:space="preserve">C4.  The Recording Secretary provides the envelopes with the club members return address and the tabulators’ address.  </w:t>
      </w:r>
      <w:bookmarkEnd w:id="0"/>
      <w:r w:rsidRPr="000C3568">
        <w:rPr>
          <w:sz w:val="22"/>
          <w:szCs w:val="22"/>
        </w:rPr>
        <w:t xml:space="preserve">The following language must be on the </w:t>
      </w:r>
      <w:r w:rsidRPr="000C3568">
        <w:rPr>
          <w:sz w:val="22"/>
          <w:szCs w:val="22"/>
          <w:u w:val="single"/>
        </w:rPr>
        <w:t>Election of Officers Ballot</w:t>
      </w:r>
      <w:r w:rsidRPr="000C3568">
        <w:rPr>
          <w:sz w:val="22"/>
          <w:szCs w:val="22"/>
        </w:rPr>
        <w:t xml:space="preserve">:   For Officers, vote for one (1) choice by placing an “X” next to the name.  For Board Members, vote for two (2) choices by placing an “X” next to the name.  Any other markings will invalidate this ballot.  If you do not use the envelope provided, you must mark the envelope “MBC Ballot </w:t>
      </w:r>
      <w:proofErr w:type="gramStart"/>
      <w:r w:rsidRPr="000C3568">
        <w:rPr>
          <w:sz w:val="22"/>
          <w:szCs w:val="22"/>
        </w:rPr>
        <w:t>“ in</w:t>
      </w:r>
      <w:proofErr w:type="gramEnd"/>
      <w:r w:rsidRPr="000C3568">
        <w:rPr>
          <w:sz w:val="22"/>
          <w:szCs w:val="22"/>
        </w:rPr>
        <w:t xml:space="preserve"> the lower left-hand corner.  Your name and return address must appear on any envelope used.  The omission of your name and return address on your envelope will invalidate this ballot.  Envelopes must also state the name and address of the Tabulator and date by which the ballot must be postmarked.  (</w:t>
      </w:r>
      <w:r w:rsidR="00223707" w:rsidRPr="000C3568">
        <w:rPr>
          <w:sz w:val="22"/>
          <w:szCs w:val="22"/>
        </w:rPr>
        <w:t xml:space="preserve">Rule of Order.  </w:t>
      </w:r>
      <w:r w:rsidRPr="000C3568">
        <w:rPr>
          <w:sz w:val="22"/>
          <w:szCs w:val="22"/>
        </w:rPr>
        <w:t>4-14-</w:t>
      </w:r>
      <w:proofErr w:type="gramStart"/>
      <w:r w:rsidRPr="000C3568">
        <w:rPr>
          <w:sz w:val="22"/>
          <w:szCs w:val="22"/>
        </w:rPr>
        <w:t>01  &amp;</w:t>
      </w:r>
      <w:proofErr w:type="gramEnd"/>
      <w:r w:rsidRPr="000C3568">
        <w:rPr>
          <w:sz w:val="22"/>
          <w:szCs w:val="22"/>
        </w:rPr>
        <w:t xml:space="preserve">  11-23-97  &amp;  8-7-04)</w:t>
      </w:r>
    </w:p>
    <w:bookmarkEnd w:id="1"/>
    <w:p w14:paraId="045751D9" w14:textId="77777777" w:rsidR="00926281" w:rsidRPr="000C3568" w:rsidRDefault="00926281">
      <w:pPr>
        <w:widowControl w:val="0"/>
        <w:rPr>
          <w:sz w:val="22"/>
          <w:szCs w:val="22"/>
        </w:rPr>
      </w:pPr>
    </w:p>
    <w:p w14:paraId="24EB962D" w14:textId="77777777" w:rsidR="00926281" w:rsidRPr="000C3568" w:rsidRDefault="00926281">
      <w:pPr>
        <w:widowControl w:val="0"/>
        <w:rPr>
          <w:sz w:val="22"/>
          <w:szCs w:val="22"/>
        </w:rPr>
      </w:pPr>
      <w:r w:rsidRPr="000C3568">
        <w:rPr>
          <w:sz w:val="22"/>
          <w:szCs w:val="22"/>
        </w:rPr>
        <w:t xml:space="preserve">C5.  MBC will have a </w:t>
      </w:r>
      <w:r w:rsidRPr="000C3568">
        <w:rPr>
          <w:sz w:val="22"/>
          <w:szCs w:val="22"/>
          <w:u w:val="single"/>
        </w:rPr>
        <w:t>Tabulator</w:t>
      </w:r>
      <w:r w:rsidRPr="000C3568">
        <w:rPr>
          <w:sz w:val="22"/>
          <w:szCs w:val="22"/>
        </w:rPr>
        <w:t xml:space="preserve"> for all official MBC ballots.  (8-7-04)</w:t>
      </w:r>
    </w:p>
    <w:p w14:paraId="7CECF37E" w14:textId="77777777" w:rsidR="00926281" w:rsidRPr="000C3568" w:rsidRDefault="00926281">
      <w:pPr>
        <w:widowControl w:val="0"/>
        <w:rPr>
          <w:sz w:val="22"/>
          <w:szCs w:val="22"/>
        </w:rPr>
      </w:pPr>
    </w:p>
    <w:p w14:paraId="29461CFD" w14:textId="77777777" w:rsidR="00926281" w:rsidRPr="000C3568" w:rsidRDefault="00926281">
      <w:pPr>
        <w:widowControl w:val="0"/>
        <w:rPr>
          <w:sz w:val="22"/>
          <w:szCs w:val="22"/>
        </w:rPr>
      </w:pPr>
      <w:r w:rsidRPr="000C3568">
        <w:rPr>
          <w:sz w:val="22"/>
          <w:szCs w:val="22"/>
        </w:rPr>
        <w:t xml:space="preserve">C6.  </w:t>
      </w:r>
      <w:r w:rsidRPr="000C3568">
        <w:rPr>
          <w:sz w:val="22"/>
          <w:szCs w:val="22"/>
          <w:u w:val="single"/>
        </w:rPr>
        <w:t>Ballot Results</w:t>
      </w:r>
      <w:r w:rsidRPr="000C3568">
        <w:rPr>
          <w:sz w:val="22"/>
          <w:szCs w:val="22"/>
        </w:rPr>
        <w:t>.  We do not publish election results.  For Judges (Specialty, Sweepstakes and Match) we print the top five names in the minutes of the general membership meeting. If you are on the ballot and wish to know how many votes you received you may contact any board member. Each board member will receive a copy of the final results of all official ballots with the understanding that this is private information and not for publication.  Board members are permitted to give election results to members whose names are on the ballots.  (5-04-98)</w:t>
      </w:r>
    </w:p>
    <w:p w14:paraId="01D2E543" w14:textId="77777777" w:rsidR="00926281" w:rsidRPr="000C3568" w:rsidRDefault="00926281">
      <w:pPr>
        <w:widowControl w:val="0"/>
        <w:rPr>
          <w:sz w:val="22"/>
          <w:szCs w:val="22"/>
        </w:rPr>
      </w:pPr>
    </w:p>
    <w:p w14:paraId="12B1FC88" w14:textId="77777777" w:rsidR="00926281" w:rsidRPr="000C3568" w:rsidRDefault="00926281">
      <w:pPr>
        <w:widowControl w:val="0"/>
        <w:rPr>
          <w:sz w:val="22"/>
          <w:szCs w:val="22"/>
        </w:rPr>
      </w:pPr>
      <w:r w:rsidRPr="000C3568">
        <w:rPr>
          <w:sz w:val="22"/>
          <w:szCs w:val="22"/>
        </w:rPr>
        <w:t xml:space="preserve">C7.  Any </w:t>
      </w:r>
      <w:r w:rsidRPr="000C3568">
        <w:rPr>
          <w:sz w:val="22"/>
          <w:szCs w:val="22"/>
          <w:u w:val="single"/>
        </w:rPr>
        <w:t>vacancie</w:t>
      </w:r>
      <w:r w:rsidRPr="000C3568">
        <w:rPr>
          <w:sz w:val="22"/>
          <w:szCs w:val="22"/>
        </w:rPr>
        <w:t xml:space="preserve">s that occur on the board shall be filled for the remainder of that year, and any remaining term be turned over to the nominating committee for nomination and then be elected by the membership.  (11-10-87 Rule of </w:t>
      </w:r>
      <w:proofErr w:type="gramStart"/>
      <w:r w:rsidRPr="000C3568">
        <w:rPr>
          <w:sz w:val="22"/>
          <w:szCs w:val="22"/>
        </w:rPr>
        <w:t>Order  MBC</w:t>
      </w:r>
      <w:proofErr w:type="gramEnd"/>
      <w:r w:rsidRPr="000C3568">
        <w:rPr>
          <w:sz w:val="22"/>
          <w:szCs w:val="22"/>
        </w:rPr>
        <w:t xml:space="preserve"> Constitution Article IV Section 4A  &amp;  8-7-04)</w:t>
      </w:r>
    </w:p>
    <w:p w14:paraId="5131A1EF" w14:textId="77777777" w:rsidR="00926281" w:rsidRPr="000C3568" w:rsidRDefault="00926281">
      <w:pPr>
        <w:widowControl w:val="0"/>
        <w:rPr>
          <w:sz w:val="22"/>
          <w:szCs w:val="22"/>
        </w:rPr>
      </w:pPr>
    </w:p>
    <w:p w14:paraId="781E24F6" w14:textId="77777777" w:rsidR="00926281" w:rsidRPr="000C3568" w:rsidRDefault="00926281">
      <w:pPr>
        <w:widowControl w:val="0"/>
        <w:rPr>
          <w:sz w:val="22"/>
          <w:szCs w:val="22"/>
        </w:rPr>
      </w:pPr>
      <w:r w:rsidRPr="000C3568">
        <w:rPr>
          <w:sz w:val="22"/>
          <w:szCs w:val="22"/>
        </w:rPr>
        <w:t>C8.  The Officer/Board Election ballot shall be mailed by first class mail to the membership (3-1-2018)</w:t>
      </w:r>
    </w:p>
    <w:p w14:paraId="377CFB16" w14:textId="77777777" w:rsidR="00923B6D" w:rsidRPr="000C3568" w:rsidRDefault="00923B6D">
      <w:pPr>
        <w:widowControl w:val="0"/>
        <w:rPr>
          <w:sz w:val="22"/>
          <w:szCs w:val="22"/>
        </w:rPr>
      </w:pPr>
    </w:p>
    <w:p w14:paraId="50B94F70" w14:textId="77777777" w:rsidR="00923B6D" w:rsidRPr="000C3568" w:rsidRDefault="00923B6D" w:rsidP="00923B6D">
      <w:pPr>
        <w:widowControl w:val="0"/>
        <w:rPr>
          <w:rFonts w:eastAsia="Arial"/>
          <w:color w:val="000000"/>
          <w:sz w:val="22"/>
          <w:szCs w:val="22"/>
          <w:lang w:eastAsia="en-US"/>
        </w:rPr>
      </w:pPr>
      <w:r w:rsidRPr="000C3568">
        <w:rPr>
          <w:sz w:val="22"/>
          <w:szCs w:val="22"/>
        </w:rPr>
        <w:t xml:space="preserve">C9.  </w:t>
      </w:r>
      <w:r w:rsidRPr="000C3568">
        <w:rPr>
          <w:rFonts w:eastAsia="Arial"/>
          <w:color w:val="000000"/>
          <w:sz w:val="22"/>
          <w:szCs w:val="22"/>
          <w:lang w:eastAsia="en-US"/>
        </w:rPr>
        <w:t>Whenever the Nominating Committee contacts potential candidates, they will make it clear in their communication that it is an inquiry regarding their availability and interest, and not a guarantee of their inclusion on the ballot. (8-2019)</w:t>
      </w:r>
    </w:p>
    <w:p w14:paraId="70294A5C" w14:textId="77777777" w:rsidR="00926281" w:rsidRPr="000C3568" w:rsidRDefault="00926281">
      <w:pPr>
        <w:widowControl w:val="0"/>
        <w:rPr>
          <w:sz w:val="22"/>
          <w:szCs w:val="22"/>
        </w:rPr>
      </w:pPr>
    </w:p>
    <w:p w14:paraId="7B16A0FB" w14:textId="77777777" w:rsidR="00926281" w:rsidRPr="000C3568" w:rsidRDefault="00926281">
      <w:pPr>
        <w:widowControl w:val="0"/>
        <w:rPr>
          <w:sz w:val="22"/>
          <w:szCs w:val="22"/>
        </w:rPr>
      </w:pPr>
    </w:p>
    <w:p w14:paraId="2E2ABD3D" w14:textId="77777777" w:rsidR="00926281" w:rsidRPr="000C3568" w:rsidRDefault="00926281">
      <w:pPr>
        <w:widowControl w:val="0"/>
        <w:rPr>
          <w:sz w:val="22"/>
          <w:szCs w:val="22"/>
        </w:rPr>
      </w:pPr>
      <w:r w:rsidRPr="000C3568">
        <w:rPr>
          <w:b/>
          <w:sz w:val="22"/>
          <w:szCs w:val="22"/>
          <w:u w:val="single"/>
        </w:rPr>
        <w:t>HALL OF FAME</w:t>
      </w:r>
    </w:p>
    <w:p w14:paraId="38AA90F9" w14:textId="77777777" w:rsidR="00926281" w:rsidRPr="000C3568" w:rsidRDefault="00926281">
      <w:pPr>
        <w:widowControl w:val="0"/>
        <w:rPr>
          <w:sz w:val="22"/>
          <w:szCs w:val="22"/>
        </w:rPr>
      </w:pPr>
    </w:p>
    <w:p w14:paraId="028862B3" w14:textId="77777777" w:rsidR="00926281" w:rsidRPr="000C3568" w:rsidRDefault="00926281">
      <w:pPr>
        <w:widowControl w:val="0"/>
        <w:rPr>
          <w:sz w:val="22"/>
          <w:szCs w:val="22"/>
        </w:rPr>
      </w:pPr>
      <w:r w:rsidRPr="000C3568">
        <w:rPr>
          <w:sz w:val="22"/>
          <w:szCs w:val="22"/>
        </w:rPr>
        <w:t xml:space="preserve">D1.  The Hall of Fame </w:t>
      </w:r>
      <w:r w:rsidRPr="000C3568">
        <w:rPr>
          <w:sz w:val="22"/>
          <w:szCs w:val="22"/>
          <w:u w:val="single"/>
        </w:rPr>
        <w:t>awards</w:t>
      </w:r>
      <w:r w:rsidRPr="000C3568">
        <w:rPr>
          <w:sz w:val="22"/>
          <w:szCs w:val="22"/>
        </w:rPr>
        <w:t xml:space="preserve"> will be given out at the annual awards presentation.  Engraved plaques shall be awarded to Hall of Fame Breeder and Service Award Winners.  If the recipients are not present to accept their award, the Hall of Fame Chairperson will be responsible for the mailing of the awards.  (4-14-</w:t>
      </w:r>
      <w:proofErr w:type="gramStart"/>
      <w:r w:rsidRPr="000C3568">
        <w:rPr>
          <w:sz w:val="22"/>
          <w:szCs w:val="22"/>
        </w:rPr>
        <w:t>01  &amp;</w:t>
      </w:r>
      <w:proofErr w:type="gramEnd"/>
      <w:r w:rsidRPr="000C3568">
        <w:rPr>
          <w:sz w:val="22"/>
          <w:szCs w:val="22"/>
        </w:rPr>
        <w:t xml:space="preserve">  8-7-04)</w:t>
      </w:r>
    </w:p>
    <w:p w14:paraId="453F1005" w14:textId="77777777" w:rsidR="00926281" w:rsidRPr="000C3568" w:rsidRDefault="00926281">
      <w:pPr>
        <w:widowControl w:val="0"/>
        <w:rPr>
          <w:sz w:val="22"/>
          <w:szCs w:val="22"/>
        </w:rPr>
      </w:pPr>
    </w:p>
    <w:p w14:paraId="1F5662FE" w14:textId="77777777" w:rsidR="00926281" w:rsidRPr="000C3568" w:rsidRDefault="00926281">
      <w:pPr>
        <w:widowControl w:val="0"/>
        <w:rPr>
          <w:sz w:val="22"/>
          <w:szCs w:val="22"/>
        </w:rPr>
      </w:pPr>
      <w:r w:rsidRPr="000C3568">
        <w:rPr>
          <w:sz w:val="22"/>
          <w:szCs w:val="22"/>
        </w:rPr>
        <w:t xml:space="preserve">D2.  The </w:t>
      </w:r>
      <w:r w:rsidRPr="000C3568">
        <w:rPr>
          <w:sz w:val="22"/>
          <w:szCs w:val="22"/>
          <w:u w:val="single"/>
        </w:rPr>
        <w:t>recommendations for Hall of Fame</w:t>
      </w:r>
      <w:r w:rsidRPr="000C3568">
        <w:rPr>
          <w:sz w:val="22"/>
          <w:szCs w:val="22"/>
        </w:rPr>
        <w:t xml:space="preserve"> and for specialty judges are on a form that is returned to the Recording Secretary along with the Dues.  When the suggested names are sent by the membership to the Recording Secretary, the Recording Secretary will check whether each nominee is a current member (11-12-14), has met the 10 year club membership requirement for service category and 15 year club membership requirement for the breeder category and make a report to the Board.  Both the MBC Hall of Fame Breeder Award and Service Award will be awarded once, every four years (each on alternate years), commencing with the Breeder of the Year Award for 2014 (11-12-2014)  </w:t>
      </w:r>
    </w:p>
    <w:p w14:paraId="50206637" w14:textId="77777777" w:rsidR="007F2489" w:rsidRPr="000C3568" w:rsidRDefault="007F2489">
      <w:pPr>
        <w:widowControl w:val="0"/>
        <w:rPr>
          <w:sz w:val="22"/>
          <w:szCs w:val="22"/>
        </w:rPr>
      </w:pPr>
    </w:p>
    <w:p w14:paraId="05FE31D0" w14:textId="77777777" w:rsidR="00926281" w:rsidRPr="000C3568" w:rsidRDefault="00923B6D" w:rsidP="00923B6D">
      <w:pPr>
        <w:ind w:left="10" w:right="15"/>
        <w:rPr>
          <w:sz w:val="22"/>
          <w:szCs w:val="22"/>
        </w:rPr>
      </w:pPr>
      <w:r w:rsidRPr="000C3568">
        <w:rPr>
          <w:rFonts w:eastAsia="Arial"/>
          <w:color w:val="000000"/>
          <w:sz w:val="22"/>
          <w:szCs w:val="22"/>
          <w:lang w:eastAsia="en-US"/>
        </w:rPr>
        <w:t xml:space="preserve">D3.  The Board will cut the list of suggested nominees to a maximum of 3 in each category.  Then the Hall of Fame chairperson will write each nominee asking for information on committees/offices served on, or the number of litters bred and number of Borzoi titled.  </w:t>
      </w:r>
      <w:r w:rsidRPr="000C3568">
        <w:rPr>
          <w:rFonts w:eastAsia="Arial"/>
          <w:bCs/>
          <w:iCs/>
          <w:color w:val="000000"/>
          <w:sz w:val="22"/>
          <w:szCs w:val="22"/>
          <w:lang w:eastAsia="en-US"/>
        </w:rPr>
        <w:t>If more than one member qualifies for the award, the Hall of Fame chairperson will send a ballot to each officer and director, to vote for one person.  Ballots to be returned to the Hall of Fame chairperson.</w:t>
      </w:r>
      <w:r w:rsidRPr="000C3568">
        <w:rPr>
          <w:rFonts w:eastAsia="Arial"/>
          <w:color w:val="000000"/>
          <w:sz w:val="22"/>
          <w:szCs w:val="22"/>
          <w:lang w:eastAsia="en-US"/>
        </w:rPr>
        <w:t xml:space="preserve">  When the Hall of Fame chairperson reports back to the Board, all information about all the nominees will be provided to the Board, including why a nominee doesn't meet the requirements for the award.  (8-15-2019</w:t>
      </w:r>
      <w:r w:rsidR="00926281" w:rsidRPr="000C3568">
        <w:rPr>
          <w:sz w:val="22"/>
          <w:szCs w:val="22"/>
        </w:rPr>
        <w:t>)</w:t>
      </w:r>
    </w:p>
    <w:p w14:paraId="03C9A646" w14:textId="77777777" w:rsidR="00926281" w:rsidRPr="000C3568" w:rsidRDefault="00926281">
      <w:pPr>
        <w:widowControl w:val="0"/>
        <w:rPr>
          <w:sz w:val="22"/>
          <w:szCs w:val="22"/>
        </w:rPr>
      </w:pPr>
    </w:p>
    <w:p w14:paraId="69FC7743" w14:textId="77777777" w:rsidR="00926281" w:rsidRPr="000C3568" w:rsidRDefault="00926281">
      <w:pPr>
        <w:widowControl w:val="0"/>
        <w:rPr>
          <w:sz w:val="22"/>
          <w:szCs w:val="22"/>
        </w:rPr>
      </w:pPr>
      <w:r w:rsidRPr="000C3568">
        <w:rPr>
          <w:sz w:val="22"/>
          <w:szCs w:val="22"/>
        </w:rPr>
        <w:t>D4.  The chairperson will provide a half page article about each of the winners of the Hall of Fame Breed and Service Awards, for publication in the MBC Bulletin.  (10-10-92 and 5-21-09)</w:t>
      </w:r>
    </w:p>
    <w:p w14:paraId="15782926" w14:textId="77777777" w:rsidR="00926281" w:rsidRPr="000C3568" w:rsidRDefault="00926281">
      <w:pPr>
        <w:widowControl w:val="0"/>
        <w:rPr>
          <w:sz w:val="22"/>
          <w:szCs w:val="22"/>
        </w:rPr>
      </w:pPr>
    </w:p>
    <w:p w14:paraId="3DCF482F" w14:textId="77777777" w:rsidR="00926281" w:rsidRPr="000C3568" w:rsidRDefault="00926281">
      <w:pPr>
        <w:widowControl w:val="0"/>
        <w:rPr>
          <w:sz w:val="22"/>
          <w:szCs w:val="22"/>
        </w:rPr>
      </w:pPr>
      <w:r w:rsidRPr="000C3568">
        <w:rPr>
          <w:sz w:val="22"/>
          <w:szCs w:val="22"/>
        </w:rPr>
        <w:t xml:space="preserve">D5.  The requirements for the Service Award are: 1. Must be a member of the Midwest Borzoi Club in good standing with the club, affiliate clubs, and the American Kennel Club for a minimum of 10 years; 2. Must have served on a minimum of two (2) committees for the Midwest Borzoi Club; and must have completed the job in an adequate fashion; and 3. Must </w:t>
      </w:r>
      <w:r w:rsidRPr="000C3568">
        <w:rPr>
          <w:sz w:val="22"/>
          <w:szCs w:val="22"/>
        </w:rPr>
        <w:lastRenderedPageBreak/>
        <w:t>have adhered to the Midwest Borzoi Club’s Code of Ethics and Guidelines. (3-1-2018)</w:t>
      </w:r>
    </w:p>
    <w:p w14:paraId="54110173" w14:textId="77777777" w:rsidR="00926281" w:rsidRPr="000C3568" w:rsidRDefault="00926281">
      <w:pPr>
        <w:widowControl w:val="0"/>
        <w:rPr>
          <w:sz w:val="22"/>
          <w:szCs w:val="22"/>
        </w:rPr>
      </w:pPr>
    </w:p>
    <w:p w14:paraId="2B717278" w14:textId="77777777" w:rsidR="00926281" w:rsidRPr="000C3568" w:rsidRDefault="00926281">
      <w:pPr>
        <w:widowControl w:val="0"/>
        <w:rPr>
          <w:sz w:val="22"/>
          <w:szCs w:val="22"/>
        </w:rPr>
      </w:pPr>
      <w:r w:rsidRPr="000C3568">
        <w:rPr>
          <w:sz w:val="22"/>
          <w:szCs w:val="22"/>
        </w:rPr>
        <w:t>D6.  The requirements for the Breeder Award are:  1. Must be a member of the Midwest Borzoi Club in good standing with the club, affiliate clubs, and the American Kennel Club for a minimum of 15 years; 2. Must have bred and registered with the AKC a minimum of 5 Borzoi liters; 3. Must have bred at least 10 individually titled Borzoi. (This area covers all AKC titles and ASFA lure coursing titles.); and 4. Must have adhered to the Midwest Borzoi Club’s Code of Ethics and Guidelines. (3-1-2018)</w:t>
      </w:r>
    </w:p>
    <w:p w14:paraId="3A412954" w14:textId="77777777" w:rsidR="00926281" w:rsidRPr="000C3568" w:rsidRDefault="00926281">
      <w:pPr>
        <w:widowControl w:val="0"/>
        <w:rPr>
          <w:sz w:val="22"/>
          <w:szCs w:val="22"/>
        </w:rPr>
      </w:pPr>
    </w:p>
    <w:p w14:paraId="70DB5D25" w14:textId="77777777" w:rsidR="00926281" w:rsidRPr="000C3568" w:rsidRDefault="00926281">
      <w:pPr>
        <w:widowControl w:val="0"/>
        <w:rPr>
          <w:sz w:val="22"/>
          <w:szCs w:val="22"/>
        </w:rPr>
      </w:pPr>
    </w:p>
    <w:p w14:paraId="2A914848"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LURE COURSING</w:t>
      </w:r>
    </w:p>
    <w:p w14:paraId="228EC51B" w14:textId="77777777" w:rsidR="00926281" w:rsidRPr="000C3568" w:rsidRDefault="00926281">
      <w:pPr>
        <w:rPr>
          <w:sz w:val="22"/>
          <w:szCs w:val="22"/>
        </w:rPr>
      </w:pPr>
    </w:p>
    <w:p w14:paraId="5A2C5335" w14:textId="77777777" w:rsidR="00926281" w:rsidRPr="000C3568" w:rsidRDefault="00926281">
      <w:pPr>
        <w:widowControl w:val="0"/>
        <w:rPr>
          <w:sz w:val="22"/>
          <w:szCs w:val="22"/>
        </w:rPr>
      </w:pPr>
      <w:r w:rsidRPr="000C3568">
        <w:rPr>
          <w:sz w:val="22"/>
          <w:szCs w:val="22"/>
        </w:rPr>
        <w:t>E1.  Reimbursement amounts for the one or two MBC members attending the ASFA convention as Delegates will be decided yearly based on how many delegates will be attending and transportation costs.  A Convention report will be provided to the Bulletin editor in time for publication in the fall issue.  (10-13-96)</w:t>
      </w:r>
    </w:p>
    <w:p w14:paraId="7180ED25" w14:textId="77777777" w:rsidR="00926281" w:rsidRPr="000C3568" w:rsidRDefault="00926281">
      <w:pPr>
        <w:widowControl w:val="0"/>
        <w:rPr>
          <w:sz w:val="22"/>
          <w:szCs w:val="22"/>
        </w:rPr>
      </w:pPr>
    </w:p>
    <w:p w14:paraId="7A169CEC" w14:textId="77777777" w:rsidR="00926281" w:rsidRPr="000C3568" w:rsidRDefault="00926281">
      <w:pPr>
        <w:widowControl w:val="0"/>
        <w:rPr>
          <w:sz w:val="22"/>
          <w:szCs w:val="22"/>
        </w:rPr>
      </w:pPr>
      <w:r w:rsidRPr="000C3568">
        <w:rPr>
          <w:sz w:val="22"/>
          <w:szCs w:val="22"/>
        </w:rPr>
        <w:t>E2.  Lure coursing trials carrying the MBC sanction must be considered and approved by the board as a whole prior to the announcement of the event. (6-18-84)</w:t>
      </w:r>
    </w:p>
    <w:p w14:paraId="508F0CEF" w14:textId="77777777" w:rsidR="00926281" w:rsidRPr="000C3568" w:rsidRDefault="00926281">
      <w:pPr>
        <w:widowControl w:val="0"/>
        <w:rPr>
          <w:sz w:val="22"/>
          <w:szCs w:val="22"/>
        </w:rPr>
      </w:pPr>
    </w:p>
    <w:p w14:paraId="1AF008C4" w14:textId="77777777" w:rsidR="00926281" w:rsidRPr="000C3568" w:rsidRDefault="00926281">
      <w:pPr>
        <w:widowControl w:val="0"/>
        <w:rPr>
          <w:sz w:val="22"/>
          <w:szCs w:val="22"/>
        </w:rPr>
      </w:pPr>
      <w:r w:rsidRPr="000C3568">
        <w:rPr>
          <w:sz w:val="22"/>
          <w:szCs w:val="22"/>
        </w:rPr>
        <w:t>E3.  All new members should receive a premium list for the events.  All premium lists will be published by email.    (5-16-89 and 5-21-09)</w:t>
      </w:r>
    </w:p>
    <w:p w14:paraId="058CF5D0" w14:textId="77777777" w:rsidR="00926281" w:rsidRPr="000C3568" w:rsidRDefault="00926281">
      <w:pPr>
        <w:widowControl w:val="0"/>
        <w:rPr>
          <w:sz w:val="22"/>
          <w:szCs w:val="22"/>
        </w:rPr>
      </w:pPr>
    </w:p>
    <w:p w14:paraId="0BBEDF4B" w14:textId="77777777" w:rsidR="00D952CA" w:rsidRPr="000C3568" w:rsidRDefault="00D952CA">
      <w:pPr>
        <w:widowControl w:val="0"/>
        <w:rPr>
          <w:sz w:val="22"/>
          <w:szCs w:val="22"/>
        </w:rPr>
      </w:pPr>
    </w:p>
    <w:p w14:paraId="3488F299"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MATCH</w:t>
      </w:r>
    </w:p>
    <w:p w14:paraId="04CFB3D3" w14:textId="77777777" w:rsidR="00926281" w:rsidRPr="000C3568" w:rsidRDefault="00926281">
      <w:pPr>
        <w:rPr>
          <w:sz w:val="22"/>
          <w:szCs w:val="22"/>
        </w:rPr>
      </w:pPr>
    </w:p>
    <w:p w14:paraId="2F3249C5" w14:textId="77777777" w:rsidR="00926281" w:rsidRPr="000C3568" w:rsidRDefault="00926281">
      <w:pPr>
        <w:widowControl w:val="0"/>
        <w:rPr>
          <w:sz w:val="22"/>
          <w:szCs w:val="22"/>
        </w:rPr>
      </w:pPr>
      <w:r w:rsidRPr="000C3568">
        <w:rPr>
          <w:sz w:val="22"/>
          <w:szCs w:val="22"/>
        </w:rPr>
        <w:t>F1.  Junior showmanship - add 8-10 and 11-14 years of age to the standard requirements.  (3-10-90)</w:t>
      </w:r>
    </w:p>
    <w:p w14:paraId="3744D32C" w14:textId="77777777" w:rsidR="00926281" w:rsidRPr="000C3568" w:rsidRDefault="00926281">
      <w:pPr>
        <w:widowControl w:val="0"/>
        <w:rPr>
          <w:sz w:val="22"/>
          <w:szCs w:val="22"/>
        </w:rPr>
      </w:pPr>
    </w:p>
    <w:p w14:paraId="66661932" w14:textId="77777777" w:rsidR="00926281" w:rsidRPr="000C3568" w:rsidRDefault="00926281">
      <w:pPr>
        <w:widowControl w:val="0"/>
        <w:rPr>
          <w:sz w:val="22"/>
          <w:szCs w:val="22"/>
        </w:rPr>
      </w:pPr>
      <w:r w:rsidRPr="000C3568">
        <w:rPr>
          <w:sz w:val="22"/>
          <w:szCs w:val="22"/>
        </w:rPr>
        <w:t>F2.  Classes are listed as 6 - 9 months and 9 - 12 months, which are junior puppies.  12 - 15 months and 15 -18 months, which are senior puppies, bred by exhibitor and open.  The winners of the junior and senior puppy classes will compete for best puppy in match and best opposite sex puppy in match.  The bred by exhibitor and open class winners will compete for best adult in match and best opposite sex adult in match.  There will be no competition between the best puppy and best adult winners.  (10-13-96)</w:t>
      </w:r>
    </w:p>
    <w:p w14:paraId="75E187AD" w14:textId="77777777" w:rsidR="00926281" w:rsidRPr="000C3568" w:rsidRDefault="00926281">
      <w:pPr>
        <w:widowControl w:val="0"/>
        <w:rPr>
          <w:sz w:val="22"/>
          <w:szCs w:val="22"/>
        </w:rPr>
      </w:pPr>
    </w:p>
    <w:p w14:paraId="681EE2FE"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MEETINGS</w:t>
      </w:r>
    </w:p>
    <w:p w14:paraId="03F720E4" w14:textId="77777777" w:rsidR="00926281" w:rsidRPr="000C3568" w:rsidRDefault="00926281">
      <w:pPr>
        <w:rPr>
          <w:sz w:val="22"/>
          <w:szCs w:val="22"/>
        </w:rPr>
      </w:pPr>
    </w:p>
    <w:p w14:paraId="3AB56C8C" w14:textId="77777777" w:rsidR="00926281" w:rsidRPr="000C3568" w:rsidRDefault="00926281">
      <w:pPr>
        <w:rPr>
          <w:sz w:val="22"/>
          <w:szCs w:val="22"/>
        </w:rPr>
      </w:pPr>
      <w:r w:rsidRPr="000C3568">
        <w:rPr>
          <w:sz w:val="22"/>
          <w:szCs w:val="22"/>
        </w:rPr>
        <w:t>G1.  The annual general membership meeting and annual awards presentation will be held with the first Specialty show of the calendar year. (2-26-2016)</w:t>
      </w:r>
    </w:p>
    <w:p w14:paraId="5D1206A8" w14:textId="77777777" w:rsidR="00926281" w:rsidRPr="000C3568" w:rsidRDefault="00926281">
      <w:pPr>
        <w:widowControl w:val="0"/>
        <w:rPr>
          <w:sz w:val="22"/>
          <w:szCs w:val="22"/>
        </w:rPr>
      </w:pPr>
    </w:p>
    <w:p w14:paraId="17964608" w14:textId="77777777" w:rsidR="00926281" w:rsidRPr="000C3568" w:rsidRDefault="00926281">
      <w:pPr>
        <w:widowControl w:val="0"/>
        <w:rPr>
          <w:sz w:val="22"/>
          <w:szCs w:val="22"/>
        </w:rPr>
      </w:pPr>
      <w:r w:rsidRPr="000C3568">
        <w:rPr>
          <w:sz w:val="22"/>
          <w:szCs w:val="22"/>
        </w:rPr>
        <w:t>G2.  Meetings will be conducted with strict formality and order of business.  Robert's Rules shall determine all questions.  (8-22-64 Rule of Order</w:t>
      </w:r>
      <w:r w:rsidR="00EE5745" w:rsidRPr="000C3568">
        <w:rPr>
          <w:sz w:val="22"/>
          <w:szCs w:val="22"/>
        </w:rPr>
        <w:t>)</w:t>
      </w:r>
      <w:r w:rsidRPr="000C3568">
        <w:rPr>
          <w:sz w:val="22"/>
          <w:szCs w:val="22"/>
        </w:rPr>
        <w:t xml:space="preserve"> </w:t>
      </w:r>
    </w:p>
    <w:p w14:paraId="7B096311" w14:textId="77777777" w:rsidR="00926281" w:rsidRPr="000C3568" w:rsidRDefault="00926281">
      <w:pPr>
        <w:widowControl w:val="0"/>
        <w:rPr>
          <w:sz w:val="22"/>
          <w:szCs w:val="22"/>
        </w:rPr>
      </w:pPr>
    </w:p>
    <w:p w14:paraId="322A6BED" w14:textId="77777777" w:rsidR="00926281" w:rsidRPr="000C3568" w:rsidRDefault="00926281">
      <w:pPr>
        <w:widowControl w:val="0"/>
        <w:rPr>
          <w:sz w:val="22"/>
          <w:szCs w:val="22"/>
        </w:rPr>
      </w:pPr>
      <w:r w:rsidRPr="000C3568">
        <w:rPr>
          <w:sz w:val="22"/>
          <w:szCs w:val="22"/>
        </w:rPr>
        <w:t xml:space="preserve">G3.  Include in the minutes the origins of all motions who made motion, who seconded motion.  (11-20-82)  </w:t>
      </w:r>
    </w:p>
    <w:p w14:paraId="207B3A8B" w14:textId="77777777" w:rsidR="00926281" w:rsidRPr="000C3568" w:rsidRDefault="00926281">
      <w:pPr>
        <w:widowControl w:val="0"/>
        <w:rPr>
          <w:sz w:val="22"/>
          <w:szCs w:val="22"/>
        </w:rPr>
      </w:pPr>
    </w:p>
    <w:p w14:paraId="32819900" w14:textId="77777777" w:rsidR="00926281" w:rsidRPr="000C3568" w:rsidRDefault="00926281">
      <w:pPr>
        <w:widowControl w:val="0"/>
        <w:rPr>
          <w:sz w:val="22"/>
          <w:szCs w:val="22"/>
        </w:rPr>
      </w:pPr>
      <w:r w:rsidRPr="000C3568">
        <w:rPr>
          <w:sz w:val="22"/>
          <w:szCs w:val="22"/>
        </w:rPr>
        <w:t>G4.  Board members missing 2 meetings without feasible excuses, the board will take action against them. (Rule of Order   Reference MBC Constitution Article IV Section 3A &amp; 8-7-04)</w:t>
      </w:r>
    </w:p>
    <w:p w14:paraId="30D758D0" w14:textId="77777777" w:rsidR="00926281" w:rsidRPr="000C3568" w:rsidRDefault="00926281">
      <w:pPr>
        <w:widowControl w:val="0"/>
        <w:rPr>
          <w:sz w:val="22"/>
          <w:szCs w:val="22"/>
        </w:rPr>
      </w:pPr>
    </w:p>
    <w:p w14:paraId="5076E5CC" w14:textId="77777777" w:rsidR="00926281" w:rsidRPr="000C3568" w:rsidRDefault="00926281">
      <w:pPr>
        <w:widowControl w:val="0"/>
        <w:rPr>
          <w:sz w:val="22"/>
          <w:szCs w:val="22"/>
        </w:rPr>
      </w:pPr>
      <w:bookmarkStart w:id="2" w:name="_Hlk3378664"/>
      <w:r w:rsidRPr="000C3568">
        <w:rPr>
          <w:sz w:val="22"/>
          <w:szCs w:val="22"/>
        </w:rPr>
        <w:t xml:space="preserve">G5.  Board Meetings - Committee Reports.  The Constitution requires the Recording Secretary to mail written notice of the board meeting to board members at least two weeks prior to the meeting.  The Recording Secretary also provides written notice of the meeting to Committee Chairpersons at least two weeks prior to the meeting and requires the Committee Chairpersons to submit their committee reports to the Recording Secretary at least one week prior to the scheduled meeting.  The Recording Secretary can copy and provide board members with the committee reports in advance of the meeting.  This would permit board members to be better prepared for the meeting and should permit the board to complete its business in a more efficient manner.  (4-14-01). </w:t>
      </w:r>
    </w:p>
    <w:bookmarkEnd w:id="2"/>
    <w:p w14:paraId="7C5AB2D3" w14:textId="77777777" w:rsidR="00926281" w:rsidRPr="000C3568" w:rsidRDefault="00926281">
      <w:pPr>
        <w:widowControl w:val="0"/>
        <w:rPr>
          <w:sz w:val="22"/>
          <w:szCs w:val="22"/>
        </w:rPr>
      </w:pPr>
    </w:p>
    <w:p w14:paraId="3E8B4230" w14:textId="77777777" w:rsidR="00926281" w:rsidRPr="000C3568" w:rsidRDefault="00926281">
      <w:pPr>
        <w:widowControl w:val="0"/>
        <w:rPr>
          <w:sz w:val="22"/>
          <w:szCs w:val="22"/>
        </w:rPr>
      </w:pPr>
      <w:r w:rsidRPr="000C3568">
        <w:rPr>
          <w:sz w:val="22"/>
          <w:szCs w:val="22"/>
        </w:rPr>
        <w:t xml:space="preserve">G6.  Board Meetings - New Business.  Board members are encouraged to provide a </w:t>
      </w:r>
      <w:proofErr w:type="gramStart"/>
      <w:r w:rsidRPr="000C3568">
        <w:rPr>
          <w:sz w:val="22"/>
          <w:szCs w:val="22"/>
        </w:rPr>
        <w:t>short written</w:t>
      </w:r>
      <w:proofErr w:type="gramEnd"/>
      <w:r w:rsidRPr="000C3568">
        <w:rPr>
          <w:sz w:val="22"/>
          <w:szCs w:val="22"/>
        </w:rPr>
        <w:t xml:space="preserve"> summary of new business or amendments to standing rules that they plan to introduce at a Board meeting to the Recording Secretary at </w:t>
      </w:r>
      <w:r w:rsidRPr="000C3568">
        <w:rPr>
          <w:sz w:val="22"/>
          <w:szCs w:val="22"/>
        </w:rPr>
        <w:lastRenderedPageBreak/>
        <w:t>least one week in advance of the scheduled meeting.  Board members can be provided copies of the topic / amendment in advance of the meeting.  Adoption of the policy permits the board to complete its business more effectively.  Board members can consider the proposed amendment before the meeting and be better prepared to discuss the amendment.  (4-14-01)</w:t>
      </w:r>
    </w:p>
    <w:p w14:paraId="7F76F6E3" w14:textId="77777777" w:rsidR="00926281" w:rsidRPr="000C3568" w:rsidRDefault="00926281">
      <w:pPr>
        <w:widowControl w:val="0"/>
        <w:rPr>
          <w:sz w:val="22"/>
          <w:szCs w:val="22"/>
        </w:rPr>
      </w:pPr>
    </w:p>
    <w:p w14:paraId="11EA5F4C" w14:textId="77777777" w:rsidR="00926281" w:rsidRPr="000C3568" w:rsidRDefault="00926281">
      <w:pPr>
        <w:widowControl w:val="0"/>
        <w:ind w:firstLine="45"/>
        <w:rPr>
          <w:b/>
          <w:sz w:val="22"/>
          <w:szCs w:val="22"/>
          <w:u w:val="single"/>
        </w:rPr>
      </w:pPr>
    </w:p>
    <w:p w14:paraId="6756B1C3"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MEMBERSHIP &amp; DUES</w:t>
      </w:r>
    </w:p>
    <w:p w14:paraId="03EE66CD" w14:textId="77777777" w:rsidR="00926281" w:rsidRPr="000C3568" w:rsidRDefault="00926281">
      <w:pPr>
        <w:rPr>
          <w:sz w:val="22"/>
          <w:szCs w:val="22"/>
        </w:rPr>
      </w:pPr>
    </w:p>
    <w:p w14:paraId="6BEA7B98" w14:textId="77777777" w:rsidR="00926281" w:rsidRPr="000C3568" w:rsidRDefault="00926281">
      <w:pPr>
        <w:widowControl w:val="0"/>
        <w:rPr>
          <w:sz w:val="22"/>
          <w:szCs w:val="22"/>
        </w:rPr>
      </w:pPr>
      <w:r w:rsidRPr="000C3568">
        <w:rPr>
          <w:sz w:val="22"/>
          <w:szCs w:val="22"/>
        </w:rPr>
        <w:t xml:space="preserve">H1.  The </w:t>
      </w:r>
      <w:r w:rsidRPr="000C3568">
        <w:rPr>
          <w:sz w:val="22"/>
          <w:szCs w:val="22"/>
          <w:u w:val="single"/>
        </w:rPr>
        <w:t>Dues Notices</w:t>
      </w:r>
      <w:r w:rsidRPr="000C3568">
        <w:rPr>
          <w:sz w:val="22"/>
          <w:szCs w:val="22"/>
        </w:rPr>
        <w:t xml:space="preserve"> should clearly state what membership privileges are forfeited when a person pays dues after the 1 October deadline.  (06-26-93)</w:t>
      </w:r>
    </w:p>
    <w:p w14:paraId="1D946E1B" w14:textId="77777777" w:rsidR="00926281" w:rsidRPr="000C3568" w:rsidRDefault="00926281">
      <w:pPr>
        <w:widowControl w:val="0"/>
        <w:rPr>
          <w:sz w:val="22"/>
          <w:szCs w:val="22"/>
        </w:rPr>
      </w:pPr>
    </w:p>
    <w:p w14:paraId="6250CD42" w14:textId="77777777" w:rsidR="00926281" w:rsidRPr="000C3568" w:rsidRDefault="00926281">
      <w:pPr>
        <w:widowControl w:val="0"/>
        <w:rPr>
          <w:sz w:val="22"/>
          <w:szCs w:val="22"/>
        </w:rPr>
      </w:pPr>
      <w:r w:rsidRPr="000C3568">
        <w:rPr>
          <w:sz w:val="22"/>
          <w:szCs w:val="22"/>
        </w:rPr>
        <w:t xml:space="preserve">H2.  Change the format on the </w:t>
      </w:r>
      <w:r w:rsidRPr="000C3568">
        <w:rPr>
          <w:sz w:val="22"/>
          <w:szCs w:val="22"/>
          <w:u w:val="single"/>
        </w:rPr>
        <w:t>Dues Notice</w:t>
      </w:r>
      <w:r w:rsidRPr="000C3568">
        <w:rPr>
          <w:sz w:val="22"/>
          <w:szCs w:val="22"/>
        </w:rPr>
        <w:t xml:space="preserve"> to include a trophy donation.  (7-19-97)</w:t>
      </w:r>
    </w:p>
    <w:p w14:paraId="50DF59CE" w14:textId="77777777" w:rsidR="00926281" w:rsidRPr="000C3568" w:rsidRDefault="00926281">
      <w:pPr>
        <w:widowControl w:val="0"/>
        <w:rPr>
          <w:sz w:val="22"/>
          <w:szCs w:val="22"/>
        </w:rPr>
      </w:pPr>
    </w:p>
    <w:p w14:paraId="23852534" w14:textId="77777777" w:rsidR="00926281" w:rsidRPr="000C3568" w:rsidRDefault="00926281">
      <w:pPr>
        <w:widowControl w:val="0"/>
        <w:rPr>
          <w:sz w:val="22"/>
          <w:szCs w:val="22"/>
        </w:rPr>
      </w:pPr>
      <w:r w:rsidRPr="000C3568">
        <w:rPr>
          <w:sz w:val="22"/>
          <w:szCs w:val="22"/>
        </w:rPr>
        <w:t xml:space="preserve">H3.  </w:t>
      </w:r>
      <w:r w:rsidRPr="000C3568">
        <w:rPr>
          <w:sz w:val="22"/>
          <w:szCs w:val="22"/>
          <w:u w:val="single"/>
        </w:rPr>
        <w:t>Dues</w:t>
      </w:r>
      <w:r w:rsidRPr="000C3568">
        <w:rPr>
          <w:sz w:val="22"/>
          <w:szCs w:val="22"/>
        </w:rPr>
        <w:t xml:space="preserve"> must be in the hands of the Recording Secretary on or before 1 October of each year to be valid.  (4-14-01)</w:t>
      </w:r>
    </w:p>
    <w:p w14:paraId="45F10EE9" w14:textId="77777777" w:rsidR="00926281" w:rsidRPr="000C3568" w:rsidRDefault="00926281">
      <w:pPr>
        <w:widowControl w:val="0"/>
        <w:rPr>
          <w:sz w:val="22"/>
          <w:szCs w:val="22"/>
        </w:rPr>
      </w:pPr>
    </w:p>
    <w:p w14:paraId="4BD5E460" w14:textId="77777777" w:rsidR="00926281" w:rsidRPr="000C3568" w:rsidRDefault="00926281">
      <w:pPr>
        <w:widowControl w:val="0"/>
        <w:rPr>
          <w:sz w:val="22"/>
          <w:szCs w:val="22"/>
        </w:rPr>
      </w:pPr>
      <w:r w:rsidRPr="000C3568">
        <w:rPr>
          <w:sz w:val="22"/>
          <w:szCs w:val="22"/>
        </w:rPr>
        <w:t xml:space="preserve">H4.  Change the format of the </w:t>
      </w:r>
      <w:r w:rsidRPr="000C3568">
        <w:rPr>
          <w:sz w:val="22"/>
          <w:szCs w:val="22"/>
          <w:u w:val="single"/>
        </w:rPr>
        <w:t>Dues Notice</w:t>
      </w:r>
      <w:r w:rsidRPr="000C3568">
        <w:rPr>
          <w:sz w:val="22"/>
          <w:szCs w:val="22"/>
        </w:rPr>
        <w:t xml:space="preserve"> to include option for emailing of board minutes (6-2-07).  </w:t>
      </w:r>
    </w:p>
    <w:p w14:paraId="67A707A5" w14:textId="77777777" w:rsidR="00926281" w:rsidRPr="000C3568" w:rsidRDefault="00926281">
      <w:pPr>
        <w:widowControl w:val="0"/>
        <w:rPr>
          <w:sz w:val="22"/>
          <w:szCs w:val="22"/>
        </w:rPr>
      </w:pPr>
    </w:p>
    <w:p w14:paraId="0DDD3DCE" w14:textId="03F16B32" w:rsidR="00926281" w:rsidRPr="000C3568" w:rsidRDefault="00926281">
      <w:pPr>
        <w:widowControl w:val="0"/>
        <w:rPr>
          <w:sz w:val="22"/>
          <w:szCs w:val="22"/>
        </w:rPr>
      </w:pPr>
      <w:r w:rsidRPr="000C3568">
        <w:rPr>
          <w:sz w:val="22"/>
          <w:szCs w:val="22"/>
        </w:rPr>
        <w:t xml:space="preserve">H5.  A </w:t>
      </w:r>
      <w:r w:rsidRPr="000C3568">
        <w:rPr>
          <w:sz w:val="22"/>
          <w:szCs w:val="22"/>
          <w:u w:val="single"/>
        </w:rPr>
        <w:t>Family Membership</w:t>
      </w:r>
      <w:r w:rsidRPr="000C3568">
        <w:rPr>
          <w:sz w:val="22"/>
          <w:szCs w:val="22"/>
        </w:rPr>
        <w:t xml:space="preserve"> is defined as two adults residing in the same household paying the $30.00 family membership dues.  A junior membership is for a person 10 years to less than 18 years residing in the same household as a member is.  A Single Adult Membership is $25.  A Junior Membership is free. (Rule of Order Reference MBC Constitution Article II, Section 2A </w:t>
      </w:r>
      <w:proofErr w:type="gramStart"/>
      <w:r w:rsidRPr="000C3568">
        <w:rPr>
          <w:sz w:val="22"/>
          <w:szCs w:val="22"/>
        </w:rPr>
        <w:t>&amp;  8</w:t>
      </w:r>
      <w:proofErr w:type="gramEnd"/>
      <w:r w:rsidRPr="000C3568">
        <w:rPr>
          <w:sz w:val="22"/>
          <w:szCs w:val="22"/>
        </w:rPr>
        <w:t>-7-04 &amp; 3-01-2018)</w:t>
      </w:r>
    </w:p>
    <w:p w14:paraId="7B98BAC9" w14:textId="77777777" w:rsidR="00926281" w:rsidRPr="000C3568" w:rsidRDefault="00926281">
      <w:pPr>
        <w:widowControl w:val="0"/>
        <w:rPr>
          <w:sz w:val="22"/>
          <w:szCs w:val="22"/>
        </w:rPr>
      </w:pPr>
    </w:p>
    <w:p w14:paraId="2D429EA4" w14:textId="77777777" w:rsidR="00926281" w:rsidRPr="000C3568" w:rsidRDefault="00926281">
      <w:pPr>
        <w:widowControl w:val="0"/>
        <w:rPr>
          <w:sz w:val="22"/>
          <w:szCs w:val="22"/>
        </w:rPr>
      </w:pPr>
      <w:r w:rsidRPr="000C3568">
        <w:rPr>
          <w:sz w:val="22"/>
          <w:szCs w:val="22"/>
        </w:rPr>
        <w:t xml:space="preserve">H6.  Members with 30 years of Membership will become non-dues paying members compliments of MBC.  (3-07-92 Rule of Order &amp; 9-26-98 &amp; 8-7-04 &amp; 11-5-2011) </w:t>
      </w:r>
    </w:p>
    <w:p w14:paraId="6FCCC986" w14:textId="77777777" w:rsidR="00926281" w:rsidRPr="000C3568" w:rsidRDefault="00926281">
      <w:pPr>
        <w:widowControl w:val="0"/>
        <w:rPr>
          <w:sz w:val="22"/>
          <w:szCs w:val="22"/>
        </w:rPr>
      </w:pPr>
    </w:p>
    <w:p w14:paraId="1E5C129E" w14:textId="77777777" w:rsidR="00926281" w:rsidRPr="000C3568" w:rsidRDefault="00926281">
      <w:pPr>
        <w:widowControl w:val="0"/>
        <w:rPr>
          <w:sz w:val="22"/>
          <w:szCs w:val="22"/>
        </w:rPr>
      </w:pPr>
      <w:bookmarkStart w:id="3" w:name="_Hlk51300815"/>
      <w:r w:rsidRPr="000C3568">
        <w:rPr>
          <w:sz w:val="22"/>
          <w:szCs w:val="22"/>
        </w:rPr>
        <w:t>H7.  There will be no reduction of dues for those who join the club late in the year. (07-31-66 Rule of Order) When new members are voted into the club after 1 January, they are not sent dues notices until 1 July of the next year.  (4-02-94)</w:t>
      </w:r>
    </w:p>
    <w:bookmarkEnd w:id="3"/>
    <w:p w14:paraId="4D42F178" w14:textId="77777777" w:rsidR="00926281" w:rsidRPr="000C3568" w:rsidRDefault="00926281">
      <w:pPr>
        <w:widowControl w:val="0"/>
        <w:rPr>
          <w:sz w:val="22"/>
          <w:szCs w:val="22"/>
        </w:rPr>
      </w:pPr>
    </w:p>
    <w:p w14:paraId="1C3659AB" w14:textId="77777777" w:rsidR="00926281" w:rsidRPr="000C3568" w:rsidRDefault="00926281">
      <w:pPr>
        <w:widowControl w:val="0"/>
        <w:rPr>
          <w:sz w:val="22"/>
          <w:szCs w:val="22"/>
        </w:rPr>
      </w:pPr>
      <w:r w:rsidRPr="000C3568">
        <w:rPr>
          <w:sz w:val="22"/>
          <w:szCs w:val="22"/>
        </w:rPr>
        <w:t>H8.  That we no longer accept applications without a signed application accompanied by dues.  Under the proposed/endorsed line to read “member signature required”.   (4-16-72 Rule of Order &amp; 6-19-99)</w:t>
      </w:r>
    </w:p>
    <w:p w14:paraId="6C1ABD20" w14:textId="77777777" w:rsidR="00926281" w:rsidRPr="000C3568" w:rsidRDefault="00926281">
      <w:pPr>
        <w:widowControl w:val="0"/>
        <w:rPr>
          <w:sz w:val="22"/>
          <w:szCs w:val="22"/>
        </w:rPr>
      </w:pPr>
    </w:p>
    <w:p w14:paraId="58D663D1" w14:textId="77777777" w:rsidR="00926281" w:rsidRPr="000C3568" w:rsidRDefault="00926281">
      <w:pPr>
        <w:widowControl w:val="0"/>
        <w:rPr>
          <w:sz w:val="22"/>
          <w:szCs w:val="22"/>
        </w:rPr>
      </w:pPr>
      <w:r w:rsidRPr="000C3568">
        <w:rPr>
          <w:sz w:val="22"/>
          <w:szCs w:val="22"/>
        </w:rPr>
        <w:t>H9.  Persons, who pay dues late, but within one year of the 1 October deadline, can be reinstated by majority vote of the Board.  When dues have not been paid for more than one year from the 1 October deadline, the person must submit another membership application, signed by 2 sponsors, and that application will be processed as a new application.  (6-20-92)</w:t>
      </w:r>
    </w:p>
    <w:p w14:paraId="33C0380C" w14:textId="77777777" w:rsidR="00926281" w:rsidRPr="000C3568" w:rsidRDefault="00926281">
      <w:pPr>
        <w:widowControl w:val="0"/>
        <w:rPr>
          <w:sz w:val="22"/>
          <w:szCs w:val="22"/>
        </w:rPr>
      </w:pPr>
    </w:p>
    <w:p w14:paraId="7032E625" w14:textId="77777777" w:rsidR="00926281" w:rsidRPr="000C3568" w:rsidRDefault="00926281">
      <w:pPr>
        <w:widowControl w:val="0"/>
        <w:rPr>
          <w:iCs/>
          <w:sz w:val="22"/>
          <w:szCs w:val="22"/>
        </w:rPr>
      </w:pPr>
      <w:bookmarkStart w:id="4" w:name="_Hlk3382243"/>
      <w:r w:rsidRPr="000C3568">
        <w:rPr>
          <w:sz w:val="22"/>
          <w:szCs w:val="22"/>
        </w:rPr>
        <w:t>H10.  Midwest Borzoi Club</w:t>
      </w:r>
      <w:r w:rsidRPr="000C3568">
        <w:rPr>
          <w:iCs/>
          <w:sz w:val="22"/>
          <w:szCs w:val="22"/>
        </w:rPr>
        <w:t xml:space="preserve"> will publish a membership book each year.  The membership book can be mailed with the </w:t>
      </w:r>
      <w:proofErr w:type="gramStart"/>
      <w:r w:rsidRPr="000C3568">
        <w:rPr>
          <w:iCs/>
          <w:sz w:val="22"/>
          <w:szCs w:val="22"/>
        </w:rPr>
        <w:t>judges</w:t>
      </w:r>
      <w:proofErr w:type="gramEnd"/>
      <w:r w:rsidRPr="000C3568">
        <w:rPr>
          <w:iCs/>
          <w:sz w:val="22"/>
          <w:szCs w:val="22"/>
        </w:rPr>
        <w:t xml:space="preserve"> ballots.    (11-2-2017)   The membership book will include name, address, phone, email, kennel name and year membership began. </w:t>
      </w:r>
      <w:bookmarkEnd w:id="4"/>
      <w:r w:rsidRPr="000C3568">
        <w:rPr>
          <w:iCs/>
          <w:sz w:val="22"/>
          <w:szCs w:val="22"/>
        </w:rPr>
        <w:t xml:space="preserve"> (8-7-04)</w:t>
      </w:r>
    </w:p>
    <w:p w14:paraId="6BB405B6" w14:textId="77777777" w:rsidR="00926281" w:rsidRPr="000C3568" w:rsidRDefault="00926281">
      <w:pPr>
        <w:widowControl w:val="0"/>
        <w:rPr>
          <w:iCs/>
          <w:sz w:val="22"/>
          <w:szCs w:val="22"/>
        </w:rPr>
      </w:pPr>
    </w:p>
    <w:p w14:paraId="744C0316" w14:textId="77777777" w:rsidR="00926281" w:rsidRPr="000C3568" w:rsidRDefault="00926281">
      <w:pPr>
        <w:widowControl w:val="0"/>
        <w:rPr>
          <w:iCs/>
          <w:sz w:val="22"/>
          <w:szCs w:val="22"/>
        </w:rPr>
      </w:pPr>
      <w:r w:rsidRPr="000C3568">
        <w:rPr>
          <w:iCs/>
          <w:sz w:val="22"/>
          <w:szCs w:val="22"/>
        </w:rPr>
        <w:t>H11.  Should a member bounce a check to the MBC twice, that member goes on a cash basis and is also charged a $30 NSF fee.   All members of the board will be notified of the members name, and that member will remain “not in good standing” until funds are reimbursed as noted in the Constitution.   (7-15-07)</w:t>
      </w:r>
    </w:p>
    <w:p w14:paraId="231F5975" w14:textId="77777777" w:rsidR="00926281" w:rsidRPr="000C3568" w:rsidRDefault="00926281">
      <w:pPr>
        <w:widowControl w:val="0"/>
        <w:rPr>
          <w:iCs/>
          <w:sz w:val="22"/>
          <w:szCs w:val="22"/>
        </w:rPr>
      </w:pPr>
    </w:p>
    <w:p w14:paraId="04B797BA" w14:textId="77777777" w:rsidR="00926281" w:rsidRPr="000C3568" w:rsidRDefault="00926281">
      <w:pPr>
        <w:widowControl w:val="0"/>
        <w:rPr>
          <w:sz w:val="22"/>
          <w:szCs w:val="22"/>
        </w:rPr>
      </w:pPr>
      <w:r w:rsidRPr="000C3568">
        <w:rPr>
          <w:sz w:val="22"/>
          <w:szCs w:val="22"/>
        </w:rPr>
        <w:t>H12.  MBC no longer offering honorary membership by a 2/3 vote of the membership. (5-21-09)</w:t>
      </w:r>
    </w:p>
    <w:p w14:paraId="12447338" w14:textId="77777777" w:rsidR="00926281" w:rsidRPr="000C3568" w:rsidRDefault="00926281">
      <w:pPr>
        <w:widowControl w:val="0"/>
        <w:rPr>
          <w:sz w:val="22"/>
          <w:szCs w:val="22"/>
        </w:rPr>
      </w:pPr>
    </w:p>
    <w:p w14:paraId="6704EB1B" w14:textId="77777777" w:rsidR="00926281" w:rsidRPr="000C3568" w:rsidRDefault="00926281">
      <w:pPr>
        <w:widowControl w:val="0"/>
        <w:rPr>
          <w:sz w:val="22"/>
          <w:szCs w:val="22"/>
        </w:rPr>
      </w:pPr>
      <w:bookmarkStart w:id="5" w:name="_Hlk3379172"/>
      <w:r w:rsidRPr="000C3568">
        <w:rPr>
          <w:sz w:val="22"/>
          <w:szCs w:val="22"/>
        </w:rPr>
        <w:t>H13. The Dues Notice shall be mailed by first class mail.  At about the same time the Recording Secretary mails the Dues Notice to members who owe dues, a Life Member Update Form shall be sent by first class mail to each Life member. (3-1-2018)</w:t>
      </w:r>
    </w:p>
    <w:bookmarkEnd w:id="5"/>
    <w:p w14:paraId="42BC5AC0" w14:textId="77777777" w:rsidR="00926281" w:rsidRPr="000C3568" w:rsidRDefault="00926281">
      <w:pPr>
        <w:widowControl w:val="0"/>
        <w:rPr>
          <w:sz w:val="22"/>
          <w:szCs w:val="22"/>
        </w:rPr>
      </w:pPr>
    </w:p>
    <w:p w14:paraId="4EF25FD3" w14:textId="77777777" w:rsidR="00926281" w:rsidRPr="000C3568" w:rsidRDefault="00926281">
      <w:pPr>
        <w:widowControl w:val="0"/>
        <w:rPr>
          <w:sz w:val="22"/>
          <w:szCs w:val="22"/>
        </w:rPr>
      </w:pPr>
    </w:p>
    <w:p w14:paraId="435306F5" w14:textId="77777777" w:rsidR="00926281" w:rsidRPr="000C3568" w:rsidRDefault="00926281">
      <w:pPr>
        <w:widowControl w:val="0"/>
        <w:rPr>
          <w:b/>
          <w:sz w:val="22"/>
          <w:szCs w:val="22"/>
          <w:u w:val="single"/>
        </w:rPr>
      </w:pPr>
      <w:r w:rsidRPr="000C3568">
        <w:rPr>
          <w:b/>
          <w:sz w:val="22"/>
          <w:szCs w:val="22"/>
          <w:u w:val="single"/>
        </w:rPr>
        <w:t>PAST PRESIDENT</w:t>
      </w:r>
    </w:p>
    <w:p w14:paraId="633EAEA8" w14:textId="77777777" w:rsidR="00926281" w:rsidRPr="000C3568" w:rsidRDefault="00926281">
      <w:pPr>
        <w:widowControl w:val="0"/>
        <w:rPr>
          <w:b/>
          <w:sz w:val="22"/>
          <w:szCs w:val="22"/>
          <w:u w:val="single"/>
        </w:rPr>
      </w:pPr>
    </w:p>
    <w:p w14:paraId="76BF5212" w14:textId="77777777" w:rsidR="00926281" w:rsidRPr="000C3568" w:rsidRDefault="00926281">
      <w:pPr>
        <w:widowControl w:val="0"/>
        <w:rPr>
          <w:sz w:val="22"/>
          <w:szCs w:val="22"/>
        </w:rPr>
      </w:pPr>
      <w:r w:rsidRPr="000C3568">
        <w:rPr>
          <w:sz w:val="22"/>
          <w:szCs w:val="22"/>
        </w:rPr>
        <w:t>J1.  When a President resigns, his duties and privileges end there, and he cannot become a past president. (4-02-94 Rule of Order)</w:t>
      </w:r>
    </w:p>
    <w:p w14:paraId="24BC8416" w14:textId="77777777" w:rsidR="00926281" w:rsidRPr="000C3568" w:rsidRDefault="00926281">
      <w:pPr>
        <w:widowControl w:val="0"/>
        <w:rPr>
          <w:sz w:val="22"/>
          <w:szCs w:val="22"/>
        </w:rPr>
      </w:pPr>
    </w:p>
    <w:p w14:paraId="6F240A18" w14:textId="77777777" w:rsidR="00926281" w:rsidRPr="000C3568" w:rsidRDefault="00926281">
      <w:pPr>
        <w:widowControl w:val="0"/>
        <w:rPr>
          <w:sz w:val="22"/>
          <w:szCs w:val="22"/>
        </w:rPr>
      </w:pPr>
      <w:r w:rsidRPr="000C3568">
        <w:rPr>
          <w:sz w:val="22"/>
          <w:szCs w:val="22"/>
        </w:rPr>
        <w:t>J2.  The Past-President is eligible to vote.  A Past-President may not resign the office.  (3-10-79 Rule of Order)</w:t>
      </w:r>
    </w:p>
    <w:p w14:paraId="54A42D35" w14:textId="77777777" w:rsidR="00926281" w:rsidRPr="000C3568" w:rsidRDefault="00926281">
      <w:pPr>
        <w:widowControl w:val="0"/>
        <w:rPr>
          <w:sz w:val="22"/>
          <w:szCs w:val="22"/>
        </w:rPr>
      </w:pPr>
    </w:p>
    <w:p w14:paraId="39673913" w14:textId="77777777" w:rsidR="00926281" w:rsidRPr="000C3568" w:rsidRDefault="00926281">
      <w:pPr>
        <w:widowControl w:val="0"/>
        <w:rPr>
          <w:sz w:val="22"/>
          <w:szCs w:val="22"/>
        </w:rPr>
      </w:pPr>
      <w:r w:rsidRPr="000C3568">
        <w:rPr>
          <w:sz w:val="22"/>
          <w:szCs w:val="22"/>
        </w:rPr>
        <w:t>J3.  It was the consensus of the board that the Past-President position is important and necessary for the continuity and welfare of the club in general. (5-16-87 Rule of Order/</w:t>
      </w:r>
      <w:r w:rsidRPr="000C3568">
        <w:rPr>
          <w:iCs/>
          <w:sz w:val="22"/>
          <w:szCs w:val="22"/>
        </w:rPr>
        <w:t>Article IV Section 2,</w:t>
      </w:r>
      <w:r w:rsidR="00D952CA" w:rsidRPr="000C3568">
        <w:rPr>
          <w:iCs/>
          <w:sz w:val="22"/>
          <w:szCs w:val="22"/>
        </w:rPr>
        <w:t xml:space="preserve"> Paragraph</w:t>
      </w:r>
      <w:r w:rsidRPr="000C3568">
        <w:rPr>
          <w:iCs/>
          <w:sz w:val="22"/>
          <w:szCs w:val="22"/>
        </w:rPr>
        <w:t xml:space="preserve"> F of the Constitution</w:t>
      </w:r>
      <w:r w:rsidR="00D952CA" w:rsidRPr="000C3568">
        <w:rPr>
          <w:iCs/>
          <w:sz w:val="22"/>
          <w:szCs w:val="22"/>
        </w:rPr>
        <w:t xml:space="preserve">.  </w:t>
      </w:r>
      <w:r w:rsidRPr="000C3568">
        <w:rPr>
          <w:iCs/>
          <w:sz w:val="22"/>
          <w:szCs w:val="22"/>
        </w:rPr>
        <w:t xml:space="preserve">8-7-04) </w:t>
      </w:r>
    </w:p>
    <w:p w14:paraId="48055A2E" w14:textId="77777777" w:rsidR="00926281" w:rsidRPr="000C3568" w:rsidRDefault="00926281">
      <w:pPr>
        <w:widowControl w:val="0"/>
        <w:rPr>
          <w:sz w:val="22"/>
          <w:szCs w:val="22"/>
        </w:rPr>
      </w:pPr>
    </w:p>
    <w:p w14:paraId="10616D1B" w14:textId="77777777" w:rsidR="00926281" w:rsidRPr="000C3568" w:rsidRDefault="00926281">
      <w:pPr>
        <w:widowControl w:val="0"/>
        <w:rPr>
          <w:sz w:val="22"/>
          <w:szCs w:val="22"/>
        </w:rPr>
      </w:pPr>
    </w:p>
    <w:p w14:paraId="04A368D9"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RECORDING SECRETARY</w:t>
      </w:r>
      <w:r w:rsidRPr="000C3568">
        <w:rPr>
          <w:rFonts w:ascii="Times New Roman" w:hAnsi="Times New Roman" w:cs="Times New Roman"/>
          <w:b w:val="0"/>
          <w:sz w:val="22"/>
          <w:szCs w:val="22"/>
          <w:u w:val="none"/>
        </w:rPr>
        <w:t>.</w:t>
      </w:r>
    </w:p>
    <w:p w14:paraId="0BF9FD9D" w14:textId="77777777" w:rsidR="00926281" w:rsidRPr="000C3568" w:rsidRDefault="00926281">
      <w:pPr>
        <w:rPr>
          <w:sz w:val="22"/>
          <w:szCs w:val="22"/>
        </w:rPr>
      </w:pPr>
    </w:p>
    <w:p w14:paraId="10832D08" w14:textId="77777777" w:rsidR="00926281" w:rsidRPr="000C3568" w:rsidRDefault="00926281">
      <w:pPr>
        <w:widowControl w:val="0"/>
        <w:rPr>
          <w:sz w:val="22"/>
          <w:szCs w:val="22"/>
        </w:rPr>
      </w:pPr>
      <w:bookmarkStart w:id="6" w:name="_Hlk3378737"/>
      <w:r w:rsidRPr="000C3568">
        <w:rPr>
          <w:sz w:val="22"/>
          <w:szCs w:val="22"/>
        </w:rPr>
        <w:t>K1.  The Recording Secretary has 2 weeks to email the draft minutes to the board members.  Board members have 1 week to respond with any corrections or their approval.  When a majority of the board approves the minutes via email, the minutes can be sent to the membership.  The Board will formally approve the minutes at the next meeting.  (1-2018)</w:t>
      </w:r>
    </w:p>
    <w:p w14:paraId="136339D7" w14:textId="77777777" w:rsidR="00926281" w:rsidRPr="000C3568" w:rsidRDefault="00926281">
      <w:pPr>
        <w:widowControl w:val="0"/>
        <w:rPr>
          <w:sz w:val="22"/>
          <w:szCs w:val="22"/>
        </w:rPr>
      </w:pPr>
    </w:p>
    <w:p w14:paraId="60AEADD8" w14:textId="77777777" w:rsidR="00926281" w:rsidRPr="000C3568" w:rsidRDefault="00926281">
      <w:pPr>
        <w:widowControl w:val="0"/>
        <w:rPr>
          <w:sz w:val="22"/>
          <w:szCs w:val="22"/>
        </w:rPr>
      </w:pPr>
      <w:r w:rsidRPr="000C3568">
        <w:rPr>
          <w:sz w:val="22"/>
          <w:szCs w:val="22"/>
        </w:rPr>
        <w:t>K2.  The Recording</w:t>
      </w:r>
      <w:r w:rsidRPr="000C3568">
        <w:rPr>
          <w:b/>
          <w:sz w:val="22"/>
          <w:szCs w:val="22"/>
        </w:rPr>
        <w:t xml:space="preserve"> </w:t>
      </w:r>
      <w:r w:rsidRPr="000C3568">
        <w:rPr>
          <w:sz w:val="22"/>
          <w:szCs w:val="22"/>
        </w:rPr>
        <w:t xml:space="preserve">Secretary or Standing Rules Chairperson will keep a book of all policies, standing rules and guidelines, which will be updated and typed at least once a year.  (4-14-01)  </w:t>
      </w:r>
    </w:p>
    <w:p w14:paraId="28500EE9" w14:textId="77777777" w:rsidR="00926281" w:rsidRPr="000C3568" w:rsidRDefault="00926281">
      <w:pPr>
        <w:widowControl w:val="0"/>
        <w:rPr>
          <w:sz w:val="22"/>
          <w:szCs w:val="22"/>
        </w:rPr>
      </w:pPr>
    </w:p>
    <w:p w14:paraId="2258D983" w14:textId="77777777" w:rsidR="00926281" w:rsidRPr="000C3568" w:rsidRDefault="00926281">
      <w:pPr>
        <w:widowControl w:val="0"/>
        <w:rPr>
          <w:sz w:val="22"/>
          <w:szCs w:val="22"/>
        </w:rPr>
      </w:pPr>
      <w:r w:rsidRPr="000C3568">
        <w:rPr>
          <w:sz w:val="22"/>
          <w:szCs w:val="22"/>
        </w:rPr>
        <w:t>K3.  All meeting minutes (general and board) will list which board members were present and which were absent at that meeting.  The Recording Secretary will keep an attendance record of all board members at all meetings.  This list will be given to the Chairperson of the Nominating Committee.  (4-14-01 &amp; 8-7-04)</w:t>
      </w:r>
    </w:p>
    <w:p w14:paraId="459D3A66" w14:textId="77777777" w:rsidR="00926281" w:rsidRPr="000C3568" w:rsidRDefault="00926281">
      <w:pPr>
        <w:widowControl w:val="0"/>
        <w:rPr>
          <w:sz w:val="22"/>
          <w:szCs w:val="22"/>
        </w:rPr>
      </w:pPr>
    </w:p>
    <w:p w14:paraId="3BD643A8" w14:textId="77777777" w:rsidR="00926281" w:rsidRPr="000C3568" w:rsidRDefault="00926281">
      <w:pPr>
        <w:widowControl w:val="0"/>
        <w:rPr>
          <w:sz w:val="22"/>
          <w:szCs w:val="22"/>
        </w:rPr>
      </w:pPr>
      <w:r w:rsidRPr="000C3568">
        <w:rPr>
          <w:sz w:val="22"/>
          <w:szCs w:val="22"/>
        </w:rPr>
        <w:t>K4.  Once the minutes are approved by the Board via email, the Recording Secretary shall email and/or mail the minutes to the members within 30 days.  However, to save money, the Board or the President can decide that printed minutes from a meeting shall be combined with another (future) mailing but not to exceed 45 days. (3-1-2018)</w:t>
      </w:r>
    </w:p>
    <w:p w14:paraId="25EE4D63" w14:textId="77777777" w:rsidR="00926281" w:rsidRPr="000C3568" w:rsidRDefault="00926281">
      <w:pPr>
        <w:widowControl w:val="0"/>
        <w:rPr>
          <w:sz w:val="22"/>
          <w:szCs w:val="22"/>
        </w:rPr>
      </w:pPr>
    </w:p>
    <w:bookmarkEnd w:id="6"/>
    <w:p w14:paraId="421BA223" w14:textId="77777777" w:rsidR="00926281" w:rsidRPr="000C3568" w:rsidRDefault="00926281">
      <w:pPr>
        <w:widowControl w:val="0"/>
        <w:rPr>
          <w:sz w:val="22"/>
          <w:szCs w:val="22"/>
        </w:rPr>
      </w:pPr>
    </w:p>
    <w:p w14:paraId="3927E405" w14:textId="77777777" w:rsidR="00926281" w:rsidRPr="000C3568" w:rsidRDefault="00926281">
      <w:pPr>
        <w:widowControl w:val="0"/>
        <w:rPr>
          <w:b/>
          <w:sz w:val="22"/>
          <w:szCs w:val="22"/>
          <w:u w:val="single"/>
        </w:rPr>
      </w:pPr>
      <w:r w:rsidRPr="000C3568">
        <w:rPr>
          <w:b/>
          <w:sz w:val="22"/>
          <w:szCs w:val="22"/>
          <w:u w:val="single"/>
        </w:rPr>
        <w:t>SPECIALTIES</w:t>
      </w:r>
    </w:p>
    <w:p w14:paraId="4A635C59" w14:textId="77777777" w:rsidR="00926281" w:rsidRPr="000C3568" w:rsidRDefault="00926281">
      <w:pPr>
        <w:widowControl w:val="0"/>
        <w:rPr>
          <w:b/>
          <w:sz w:val="22"/>
          <w:szCs w:val="22"/>
          <w:u w:val="single"/>
        </w:rPr>
      </w:pPr>
    </w:p>
    <w:p w14:paraId="60DA9593" w14:textId="77777777" w:rsidR="00926281" w:rsidRPr="000C3568" w:rsidRDefault="00926281">
      <w:pPr>
        <w:widowControl w:val="0"/>
        <w:rPr>
          <w:sz w:val="22"/>
          <w:szCs w:val="22"/>
        </w:rPr>
      </w:pPr>
      <w:r w:rsidRPr="000C3568">
        <w:rPr>
          <w:sz w:val="22"/>
          <w:szCs w:val="22"/>
        </w:rPr>
        <w:t>L1. Any member who provides hospitality or transportation for any judge may not show at that particular specialty under that judge.  (10-14-89)</w:t>
      </w:r>
    </w:p>
    <w:p w14:paraId="3CA9210A" w14:textId="77777777" w:rsidR="00926281" w:rsidRPr="000C3568" w:rsidRDefault="00926281">
      <w:pPr>
        <w:widowControl w:val="0"/>
        <w:rPr>
          <w:sz w:val="22"/>
          <w:szCs w:val="22"/>
        </w:rPr>
      </w:pPr>
    </w:p>
    <w:p w14:paraId="3F65410B" w14:textId="77777777" w:rsidR="00926281" w:rsidRPr="000C3568" w:rsidRDefault="00926281">
      <w:pPr>
        <w:widowControl w:val="0"/>
        <w:rPr>
          <w:sz w:val="22"/>
          <w:szCs w:val="22"/>
        </w:rPr>
      </w:pPr>
      <w:r w:rsidRPr="000C3568">
        <w:rPr>
          <w:sz w:val="22"/>
          <w:szCs w:val="22"/>
        </w:rPr>
        <w:t>L2.  Seminar speakers must receive board approval.  (4-02-94)</w:t>
      </w:r>
    </w:p>
    <w:p w14:paraId="2A7D169E" w14:textId="77777777" w:rsidR="00926281" w:rsidRPr="000C3568" w:rsidRDefault="00926281">
      <w:pPr>
        <w:widowControl w:val="0"/>
        <w:rPr>
          <w:sz w:val="22"/>
          <w:szCs w:val="22"/>
        </w:rPr>
      </w:pPr>
    </w:p>
    <w:p w14:paraId="1BD97A27" w14:textId="77777777" w:rsidR="00926281" w:rsidRPr="000C3568" w:rsidRDefault="00926281">
      <w:pPr>
        <w:widowControl w:val="0"/>
        <w:rPr>
          <w:sz w:val="22"/>
          <w:szCs w:val="22"/>
        </w:rPr>
      </w:pPr>
      <w:r w:rsidRPr="000C3568">
        <w:rPr>
          <w:sz w:val="22"/>
          <w:szCs w:val="22"/>
        </w:rPr>
        <w:t xml:space="preserve">L3.  Limit the number of get to be shown with stud dog and brood bitch at four, hence the number to be shown would be at least 2 and not more than 4.  (9-19-76) </w:t>
      </w:r>
    </w:p>
    <w:p w14:paraId="012FD9FA" w14:textId="77777777" w:rsidR="00926281" w:rsidRPr="000C3568" w:rsidRDefault="00926281">
      <w:pPr>
        <w:widowControl w:val="0"/>
        <w:rPr>
          <w:sz w:val="22"/>
          <w:szCs w:val="22"/>
        </w:rPr>
      </w:pPr>
    </w:p>
    <w:p w14:paraId="23C9FAF4" w14:textId="77777777" w:rsidR="00926281" w:rsidRPr="000C3568" w:rsidRDefault="00926281">
      <w:pPr>
        <w:widowControl w:val="0"/>
        <w:rPr>
          <w:sz w:val="22"/>
          <w:szCs w:val="22"/>
        </w:rPr>
      </w:pPr>
      <w:r w:rsidRPr="000C3568">
        <w:rPr>
          <w:sz w:val="22"/>
          <w:szCs w:val="22"/>
        </w:rPr>
        <w:t xml:space="preserve">L4.  The show chairperson is responsible for getting marked catalogs of specialty, match and sweepstakes to the MBC Bulletin editor and Archive Committee Chairperson.  (10-10-92 </w:t>
      </w:r>
      <w:proofErr w:type="gramStart"/>
      <w:r w:rsidRPr="000C3568">
        <w:rPr>
          <w:sz w:val="22"/>
          <w:szCs w:val="22"/>
        </w:rPr>
        <w:t>&amp;  8</w:t>
      </w:r>
      <w:proofErr w:type="gramEnd"/>
      <w:r w:rsidRPr="000C3568">
        <w:rPr>
          <w:sz w:val="22"/>
          <w:szCs w:val="22"/>
        </w:rPr>
        <w:t xml:space="preserve">-7-04)  </w:t>
      </w:r>
    </w:p>
    <w:p w14:paraId="16AD1FC9" w14:textId="77777777" w:rsidR="00926281" w:rsidRPr="000C3568" w:rsidRDefault="00926281">
      <w:pPr>
        <w:widowControl w:val="0"/>
        <w:rPr>
          <w:sz w:val="22"/>
          <w:szCs w:val="22"/>
        </w:rPr>
      </w:pPr>
    </w:p>
    <w:p w14:paraId="0AA92964" w14:textId="77777777" w:rsidR="00926281" w:rsidRPr="000C3568" w:rsidRDefault="00926281">
      <w:pPr>
        <w:widowControl w:val="0"/>
        <w:rPr>
          <w:sz w:val="22"/>
          <w:szCs w:val="22"/>
        </w:rPr>
      </w:pPr>
      <w:r w:rsidRPr="000C3568">
        <w:rPr>
          <w:sz w:val="22"/>
          <w:szCs w:val="22"/>
        </w:rPr>
        <w:t xml:space="preserve">L5.  MBC will allow up to 4 Awards of Merit to be given at the discretion of the Judge at any MBC specialty show.  These awards are not given to BOB, BOS, </w:t>
      </w:r>
      <w:r w:rsidR="00923B6D" w:rsidRPr="000C3568">
        <w:rPr>
          <w:sz w:val="22"/>
          <w:szCs w:val="22"/>
        </w:rPr>
        <w:t xml:space="preserve">Select Dog, Select Bitch, Winners Dog or Winners </w:t>
      </w:r>
      <w:proofErr w:type="gramStart"/>
      <w:r w:rsidR="00923B6D" w:rsidRPr="000C3568">
        <w:rPr>
          <w:sz w:val="22"/>
          <w:szCs w:val="22"/>
        </w:rPr>
        <w:t>Bitch</w:t>
      </w:r>
      <w:r w:rsidRPr="000C3568">
        <w:rPr>
          <w:sz w:val="22"/>
          <w:szCs w:val="22"/>
        </w:rPr>
        <w:t xml:space="preserve">  (</w:t>
      </w:r>
      <w:proofErr w:type="gramEnd"/>
      <w:r w:rsidR="00923B6D" w:rsidRPr="000C3568">
        <w:rPr>
          <w:sz w:val="22"/>
          <w:szCs w:val="22"/>
        </w:rPr>
        <w:t>8-15-2019</w:t>
      </w:r>
      <w:r w:rsidRPr="000C3568">
        <w:rPr>
          <w:sz w:val="22"/>
          <w:szCs w:val="22"/>
        </w:rPr>
        <w:t xml:space="preserve">) </w:t>
      </w:r>
    </w:p>
    <w:p w14:paraId="16A5A87A" w14:textId="77777777" w:rsidR="00926281" w:rsidRPr="000C3568" w:rsidRDefault="00926281">
      <w:pPr>
        <w:widowControl w:val="0"/>
        <w:rPr>
          <w:sz w:val="22"/>
          <w:szCs w:val="22"/>
        </w:rPr>
      </w:pPr>
    </w:p>
    <w:p w14:paraId="6C3D028F" w14:textId="77777777" w:rsidR="00926281" w:rsidRPr="000C3568" w:rsidRDefault="00926281">
      <w:pPr>
        <w:widowControl w:val="0"/>
        <w:rPr>
          <w:sz w:val="22"/>
          <w:szCs w:val="22"/>
        </w:rPr>
      </w:pPr>
      <w:r w:rsidRPr="000C3568">
        <w:rPr>
          <w:sz w:val="22"/>
          <w:szCs w:val="22"/>
        </w:rPr>
        <w:t xml:space="preserve">L6.  Photographs of the BOB, BOS, WD, WB, Best in Sweeps and Best Opposite Sex in Sweeps, Best Veteran </w:t>
      </w:r>
      <w:proofErr w:type="gramStart"/>
      <w:r w:rsidRPr="000C3568">
        <w:rPr>
          <w:sz w:val="22"/>
          <w:szCs w:val="22"/>
        </w:rPr>
        <w:t>In</w:t>
      </w:r>
      <w:proofErr w:type="gramEnd"/>
      <w:r w:rsidRPr="000C3568">
        <w:rPr>
          <w:sz w:val="22"/>
          <w:szCs w:val="22"/>
        </w:rPr>
        <w:t xml:space="preserve"> Sweeps &amp; Best Opposite Sex Veteran in Sweeps at an MBC Specialty will be purchased, put on the MBC website and placed in the archives.  (4-14-</w:t>
      </w:r>
      <w:proofErr w:type="gramStart"/>
      <w:r w:rsidRPr="000C3568">
        <w:rPr>
          <w:sz w:val="22"/>
          <w:szCs w:val="22"/>
        </w:rPr>
        <w:t>01  &amp;</w:t>
      </w:r>
      <w:proofErr w:type="gramEnd"/>
      <w:r w:rsidRPr="000C3568">
        <w:rPr>
          <w:sz w:val="22"/>
          <w:szCs w:val="22"/>
        </w:rPr>
        <w:t xml:space="preserve">  8-7-04)</w:t>
      </w:r>
    </w:p>
    <w:p w14:paraId="7B980CE9" w14:textId="77777777" w:rsidR="00926281" w:rsidRPr="000C3568" w:rsidRDefault="00926281">
      <w:pPr>
        <w:widowControl w:val="0"/>
        <w:rPr>
          <w:sz w:val="22"/>
          <w:szCs w:val="22"/>
        </w:rPr>
      </w:pPr>
    </w:p>
    <w:p w14:paraId="133450E4" w14:textId="77777777" w:rsidR="00926281" w:rsidRPr="000C3568" w:rsidRDefault="00926281">
      <w:pPr>
        <w:widowControl w:val="0"/>
        <w:rPr>
          <w:sz w:val="22"/>
          <w:szCs w:val="22"/>
        </w:rPr>
      </w:pPr>
      <w:r w:rsidRPr="000C3568">
        <w:rPr>
          <w:sz w:val="22"/>
          <w:szCs w:val="22"/>
        </w:rPr>
        <w:t>L7.   Entry fees are decided by the MBC show committee, except for designated specialties where the host kennel club sets the entry fees.  (1-2018</w:t>
      </w:r>
      <w:r w:rsidRPr="000C3568">
        <w:rPr>
          <w:b/>
          <w:sz w:val="22"/>
          <w:szCs w:val="22"/>
        </w:rPr>
        <w:t xml:space="preserve">)  </w:t>
      </w:r>
    </w:p>
    <w:p w14:paraId="590FF33F" w14:textId="77777777" w:rsidR="00926281" w:rsidRPr="000C3568" w:rsidRDefault="00926281">
      <w:pPr>
        <w:widowControl w:val="0"/>
        <w:rPr>
          <w:sz w:val="22"/>
          <w:szCs w:val="22"/>
        </w:rPr>
      </w:pPr>
    </w:p>
    <w:p w14:paraId="53F3AF79" w14:textId="77777777" w:rsidR="00926281" w:rsidRPr="000C3568" w:rsidRDefault="00926281">
      <w:pPr>
        <w:widowControl w:val="0"/>
        <w:rPr>
          <w:sz w:val="22"/>
          <w:szCs w:val="22"/>
        </w:rPr>
      </w:pPr>
    </w:p>
    <w:p w14:paraId="469F8AE6"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SPECIALTIES/JUDGES</w:t>
      </w:r>
    </w:p>
    <w:p w14:paraId="71A08081" w14:textId="77777777" w:rsidR="00926281" w:rsidRPr="000C3568" w:rsidRDefault="00926281">
      <w:pPr>
        <w:rPr>
          <w:sz w:val="22"/>
          <w:szCs w:val="22"/>
        </w:rPr>
      </w:pPr>
    </w:p>
    <w:p w14:paraId="356EC4BB" w14:textId="77777777" w:rsidR="00926281" w:rsidRPr="000C3568" w:rsidRDefault="00926281">
      <w:pPr>
        <w:widowControl w:val="0"/>
        <w:rPr>
          <w:sz w:val="22"/>
          <w:szCs w:val="22"/>
        </w:rPr>
      </w:pPr>
      <w:r w:rsidRPr="000C3568">
        <w:rPr>
          <w:sz w:val="22"/>
          <w:szCs w:val="22"/>
        </w:rPr>
        <w:t>M1.  Due to the financial condition of the club, a moratorium on non-North American judges is in effect.  (8-7-04 &amp; 11-5-2011)</w:t>
      </w:r>
    </w:p>
    <w:p w14:paraId="757E1B1D" w14:textId="77777777" w:rsidR="00926281" w:rsidRPr="000C3568" w:rsidRDefault="00926281">
      <w:pPr>
        <w:widowControl w:val="0"/>
        <w:rPr>
          <w:sz w:val="22"/>
          <w:szCs w:val="22"/>
        </w:rPr>
      </w:pPr>
    </w:p>
    <w:p w14:paraId="01E317EF" w14:textId="77777777" w:rsidR="00926281" w:rsidRPr="000C3568" w:rsidRDefault="00926281">
      <w:pPr>
        <w:widowControl w:val="0"/>
        <w:rPr>
          <w:sz w:val="22"/>
          <w:szCs w:val="22"/>
        </w:rPr>
      </w:pPr>
      <w:bookmarkStart w:id="7" w:name="_Hlk3378789"/>
      <w:r w:rsidRPr="000C3568">
        <w:rPr>
          <w:sz w:val="22"/>
          <w:szCs w:val="22"/>
        </w:rPr>
        <w:t xml:space="preserve">M2.  In July along with the Dues Notice </w:t>
      </w:r>
      <w:r w:rsidRPr="000C3568">
        <w:rPr>
          <w:b/>
          <w:sz w:val="22"/>
          <w:szCs w:val="22"/>
        </w:rPr>
        <w:t>and the Life Member Update Form</w:t>
      </w:r>
      <w:r w:rsidRPr="000C3568">
        <w:rPr>
          <w:sz w:val="22"/>
          <w:szCs w:val="22"/>
        </w:rPr>
        <w:t xml:space="preserve">, the Recording Secretary shall send each </w:t>
      </w:r>
      <w:r w:rsidRPr="000C3568">
        <w:rPr>
          <w:sz w:val="22"/>
          <w:szCs w:val="22"/>
        </w:rPr>
        <w:lastRenderedPageBreak/>
        <w:t xml:space="preserve">member, </w:t>
      </w:r>
      <w:r w:rsidRPr="000C3568">
        <w:rPr>
          <w:b/>
          <w:sz w:val="22"/>
          <w:szCs w:val="22"/>
        </w:rPr>
        <w:t>by first class mail</w:t>
      </w:r>
      <w:r w:rsidRPr="000C3568">
        <w:rPr>
          <w:sz w:val="22"/>
          <w:szCs w:val="22"/>
        </w:rPr>
        <w:t xml:space="preserve">, a Judges Nomination Form to be returned to the Recording Secretary by </w:t>
      </w:r>
      <w:r w:rsidRPr="000C3568">
        <w:rPr>
          <w:b/>
          <w:sz w:val="22"/>
          <w:szCs w:val="22"/>
        </w:rPr>
        <w:t xml:space="preserve">1 October.  </w:t>
      </w:r>
      <w:r w:rsidRPr="000C3568">
        <w:rPr>
          <w:sz w:val="22"/>
          <w:szCs w:val="22"/>
        </w:rPr>
        <w:t>Each member may nominate one Specialty judge and one Sweepstakes judge for shows to be held 4 years in the future.  (In July 2016, members would be nominating judges for 2020 shows).   The Judges Nomination Form will list all persons who are not eligible to be nominated.  Persons who have judged an MBC Specialty Show in the past 5 years, and any judges who have agreed to judge an MBC Specialty Show in the next 2 years are not eligible to be nominated for Specialty Judge.  Persons who have judged an MBC Sweepstakes or Match held with an MBC Specialty show in the past 5 years, and any persons who have agreed to judge a Sweepstakes or Match held with an MBC Specialty show in the next 2 years, are not eligible to be nominated for Sweepstakes Judge.   Nominated sweepstakes judges who are not members of MBC or BCOA must have phone &amp; address included.  (5-4-</w:t>
      </w:r>
      <w:proofErr w:type="gramStart"/>
      <w:r w:rsidRPr="000C3568">
        <w:rPr>
          <w:sz w:val="22"/>
          <w:szCs w:val="22"/>
        </w:rPr>
        <w:t>98  &amp;</w:t>
      </w:r>
      <w:proofErr w:type="gramEnd"/>
      <w:r w:rsidRPr="000C3568">
        <w:rPr>
          <w:sz w:val="22"/>
          <w:szCs w:val="22"/>
        </w:rPr>
        <w:t xml:space="preserve">  6-4-05 &amp; 11-2015 &amp; 6-21-2016 &amp;3-1-2018</w:t>
      </w:r>
      <w:bookmarkEnd w:id="7"/>
      <w:r w:rsidRPr="000C3568">
        <w:rPr>
          <w:sz w:val="22"/>
          <w:szCs w:val="22"/>
        </w:rPr>
        <w:t xml:space="preserve">)  </w:t>
      </w:r>
    </w:p>
    <w:p w14:paraId="0019CAA0" w14:textId="77777777" w:rsidR="00926281" w:rsidRPr="000C3568" w:rsidRDefault="00926281">
      <w:pPr>
        <w:rPr>
          <w:sz w:val="22"/>
          <w:szCs w:val="22"/>
        </w:rPr>
      </w:pPr>
    </w:p>
    <w:p w14:paraId="787F0256" w14:textId="77777777" w:rsidR="00926281" w:rsidRPr="000C3568" w:rsidRDefault="00926281">
      <w:pPr>
        <w:rPr>
          <w:sz w:val="22"/>
          <w:szCs w:val="22"/>
        </w:rPr>
      </w:pPr>
      <w:bookmarkStart w:id="8" w:name="_Hlk3378839"/>
      <w:r w:rsidRPr="000C3568">
        <w:rPr>
          <w:sz w:val="22"/>
          <w:szCs w:val="22"/>
        </w:rPr>
        <w:t xml:space="preserve">M3.  At the first board meeting after 1 </w:t>
      </w:r>
      <w:r w:rsidR="008E3A14" w:rsidRPr="000C3568">
        <w:rPr>
          <w:sz w:val="22"/>
          <w:szCs w:val="22"/>
        </w:rPr>
        <w:t>October</w:t>
      </w:r>
      <w:r w:rsidRPr="000C3568">
        <w:rPr>
          <w:sz w:val="22"/>
          <w:szCs w:val="22"/>
        </w:rPr>
        <w:t>, the Board shall review the 2 lists of names nominated by the members for Specialty Breed Judge and for Sweepstakes Judge.  Ineligible names will be removed.  Persons nominates for Specialty Breed judge who are not AKC approved to judge borzoi, will be removed.  Each board member will then select 1 name from the remaining nominated persons for Specialty Judges, to be on the Ballot.  Each board member will also select 1 name from the remaining nominated persons for Sweepstakes Judges, to be on the Ballot.  The President shall select a Tabulator, approved by the Board. (2-2010).</w:t>
      </w:r>
    </w:p>
    <w:p w14:paraId="3B89A681" w14:textId="77777777" w:rsidR="00926281" w:rsidRPr="000C3568" w:rsidRDefault="00926281">
      <w:pPr>
        <w:rPr>
          <w:sz w:val="22"/>
          <w:szCs w:val="22"/>
        </w:rPr>
      </w:pPr>
    </w:p>
    <w:p w14:paraId="2AC58924" w14:textId="77777777" w:rsidR="00926281" w:rsidRPr="000C3568" w:rsidRDefault="00926281">
      <w:pPr>
        <w:rPr>
          <w:sz w:val="22"/>
          <w:szCs w:val="22"/>
        </w:rPr>
      </w:pPr>
      <w:r w:rsidRPr="000C3568">
        <w:rPr>
          <w:sz w:val="22"/>
          <w:szCs w:val="22"/>
        </w:rPr>
        <w:t xml:space="preserve">M4.  After October 1, and before February 1, as directed by the Board, the Recording Secretary shall send each member a Ballot for Specialty Judge and for Sweepstakes Judge, </w:t>
      </w:r>
      <w:r w:rsidRPr="000C3568">
        <w:rPr>
          <w:b/>
          <w:sz w:val="22"/>
          <w:szCs w:val="22"/>
        </w:rPr>
        <w:t>by first class mail</w:t>
      </w:r>
      <w:r w:rsidRPr="000C3568">
        <w:rPr>
          <w:sz w:val="22"/>
          <w:szCs w:val="22"/>
        </w:rPr>
        <w:t xml:space="preserve">.  There will now be one vote for Specialty judge and one vote for Sweepstakes judge to be indicated with an “X” on the ballot.   The Ballot will include the name &amp; address of the Tabulator, the date the ballot must be received by, and the statement “You must mark the envelope </w:t>
      </w:r>
      <w:proofErr w:type="gramStart"/>
      <w:r w:rsidRPr="000C3568">
        <w:rPr>
          <w:sz w:val="22"/>
          <w:szCs w:val="22"/>
        </w:rPr>
        <w:t>“ MBC</w:t>
      </w:r>
      <w:proofErr w:type="gramEnd"/>
      <w:r w:rsidRPr="000C3568">
        <w:rPr>
          <w:sz w:val="22"/>
          <w:szCs w:val="22"/>
        </w:rPr>
        <w:t xml:space="preserve"> Ballot “ in the lower left-hand corner.  Your name and return address must appear on the envelope.  The omission of your name and return address on your envelope will invalidate this ballot.”  This deadline for the ballot to be postmarked &amp; returned to the Tabulator must be at least 35 days from the date the Ballot is mailed to the membership. (2-2010 &amp; 3-1-2018)</w:t>
      </w:r>
    </w:p>
    <w:bookmarkEnd w:id="8"/>
    <w:p w14:paraId="772B0197" w14:textId="77777777" w:rsidR="00926281" w:rsidRPr="000C3568" w:rsidRDefault="00926281">
      <w:pPr>
        <w:widowControl w:val="0"/>
        <w:rPr>
          <w:sz w:val="22"/>
          <w:szCs w:val="22"/>
        </w:rPr>
      </w:pPr>
    </w:p>
    <w:p w14:paraId="47E9040D" w14:textId="77777777" w:rsidR="00926281" w:rsidRPr="000C3568" w:rsidRDefault="00926281" w:rsidP="00923B6D">
      <w:pPr>
        <w:ind w:left="-5"/>
        <w:rPr>
          <w:sz w:val="22"/>
          <w:szCs w:val="22"/>
        </w:rPr>
      </w:pPr>
      <w:r w:rsidRPr="000C3568">
        <w:rPr>
          <w:sz w:val="22"/>
          <w:szCs w:val="22"/>
        </w:rPr>
        <w:t xml:space="preserve">M5.  </w:t>
      </w:r>
      <w:r w:rsidR="00923B6D" w:rsidRPr="000C3568">
        <w:rPr>
          <w:rFonts w:eastAsia="Arial"/>
          <w:color w:val="000000"/>
          <w:sz w:val="22"/>
          <w:szCs w:val="22"/>
          <w:lang w:eastAsia="en-US"/>
        </w:rPr>
        <w:t>The Tabulator</w:t>
      </w:r>
      <w:r w:rsidR="00923B6D" w:rsidRPr="000C3568">
        <w:rPr>
          <w:rFonts w:eastAsia="Arial"/>
          <w:i/>
          <w:color w:val="000000"/>
          <w:sz w:val="22"/>
          <w:szCs w:val="22"/>
          <w:lang w:eastAsia="en-US"/>
        </w:rPr>
        <w:t xml:space="preserve"> </w:t>
      </w:r>
      <w:r w:rsidR="00923B6D" w:rsidRPr="000C3568">
        <w:rPr>
          <w:rFonts w:eastAsia="Arial"/>
          <w:color w:val="000000"/>
          <w:sz w:val="22"/>
          <w:szCs w:val="22"/>
          <w:lang w:eastAsia="en-US"/>
        </w:rPr>
        <w:t xml:space="preserve">will be given two copies of the ballot and will record the total number of votes received from the members, by each name on the Ballot.  The Tabulator will also be given stamped addressed envelopes to mail this marked ballot report to the Corresponding Secretary and to the Treasurer.  When the Treasurer receives this ballot report from the Tabulator, the Treasurer will pay the Tabulator the amount approved by the Board.  The Corresponding </w:t>
      </w:r>
      <w:proofErr w:type="gramStart"/>
      <w:r w:rsidR="00923B6D" w:rsidRPr="000C3568">
        <w:rPr>
          <w:rFonts w:eastAsia="Arial"/>
          <w:color w:val="000000"/>
          <w:sz w:val="22"/>
          <w:szCs w:val="22"/>
          <w:lang w:eastAsia="en-US"/>
        </w:rPr>
        <w:t>Secretary  shall</w:t>
      </w:r>
      <w:proofErr w:type="gramEnd"/>
      <w:r w:rsidR="00923B6D" w:rsidRPr="000C3568">
        <w:rPr>
          <w:rFonts w:eastAsia="Arial"/>
          <w:color w:val="000000"/>
          <w:sz w:val="22"/>
          <w:szCs w:val="22"/>
          <w:lang w:eastAsia="en-US"/>
        </w:rPr>
        <w:t xml:space="preserve"> list Specialty Judges in order of total number of votes received, with the Judge receiving the highest number of votes listed first.   If there is a tie, the Board will decide how to break the tie.  The same applies to the list for Sweepstakes Judges.   (8-15</w:t>
      </w:r>
      <w:r w:rsidR="00D2172B" w:rsidRPr="000C3568">
        <w:rPr>
          <w:rFonts w:eastAsia="Arial"/>
          <w:color w:val="000000"/>
          <w:sz w:val="22"/>
          <w:szCs w:val="22"/>
          <w:lang w:eastAsia="en-US"/>
        </w:rPr>
        <w:t>-2019</w:t>
      </w:r>
      <w:r w:rsidRPr="000C3568">
        <w:rPr>
          <w:sz w:val="22"/>
          <w:szCs w:val="22"/>
        </w:rPr>
        <w:t>)</w:t>
      </w:r>
    </w:p>
    <w:p w14:paraId="514D4CD9" w14:textId="77777777" w:rsidR="00926281" w:rsidRPr="000C3568" w:rsidRDefault="00926281">
      <w:pPr>
        <w:widowControl w:val="0"/>
        <w:rPr>
          <w:sz w:val="22"/>
          <w:szCs w:val="22"/>
        </w:rPr>
      </w:pPr>
    </w:p>
    <w:p w14:paraId="1D8A10C7" w14:textId="77777777" w:rsidR="00D952CA" w:rsidRPr="000C3568" w:rsidRDefault="00926281">
      <w:pPr>
        <w:widowControl w:val="0"/>
        <w:rPr>
          <w:color w:val="0000FF"/>
          <w:sz w:val="22"/>
          <w:szCs w:val="22"/>
        </w:rPr>
      </w:pPr>
      <w:bookmarkStart w:id="9" w:name="_Hlk3378862"/>
      <w:r w:rsidRPr="000C3568">
        <w:rPr>
          <w:sz w:val="22"/>
          <w:szCs w:val="22"/>
        </w:rPr>
        <w:t xml:space="preserve">M6.  For Independent specialties, the Corresponding Secretary shall start contacting Judges within 30 days of the date that the Board approved the date and location for the Specialty show.  The Corresponding Secretary will contact the first Specialty Judge on the list, and the first Sweepstakes Judge on the list.  The initial contact may be by mail, email or phone.  A letter of invitation will be sent, return / receipt with 30 days to respond.  The letter shall state what reimbursement MBC will provide, &amp; to Specialty </w:t>
      </w:r>
      <w:proofErr w:type="gramStart"/>
      <w:r w:rsidRPr="000C3568">
        <w:rPr>
          <w:sz w:val="22"/>
          <w:szCs w:val="22"/>
        </w:rPr>
        <w:t>Judges,</w:t>
      </w:r>
      <w:proofErr w:type="gramEnd"/>
      <w:r w:rsidRPr="000C3568">
        <w:rPr>
          <w:sz w:val="22"/>
          <w:szCs w:val="22"/>
        </w:rPr>
        <w:t xml:space="preserve"> the letter shall state the MBC limitations on their judging assignments.  The Judge’s response must be signed and dated.  If no response to the letter is received within the 30 days, the Corresponding Secretary will ask the next Judge on the list.  When the Board approves a date and location for a second Specialty show to be held later that year, the Corresponding Secretary will follow this same procedure, eliminating the Judges who have agreed to judge the first Specialty show.     (10-14-</w:t>
      </w:r>
      <w:proofErr w:type="gramStart"/>
      <w:r w:rsidRPr="000C3568">
        <w:rPr>
          <w:sz w:val="22"/>
          <w:szCs w:val="22"/>
        </w:rPr>
        <w:t>95  &amp;</w:t>
      </w:r>
      <w:proofErr w:type="gramEnd"/>
      <w:r w:rsidRPr="000C3568">
        <w:rPr>
          <w:sz w:val="22"/>
          <w:szCs w:val="22"/>
        </w:rPr>
        <w:t xml:space="preserve">  4-14-01  &amp;  6-4-05</w:t>
      </w:r>
      <w:bookmarkEnd w:id="9"/>
      <w:r w:rsidRPr="000C3568">
        <w:rPr>
          <w:sz w:val="22"/>
          <w:szCs w:val="22"/>
        </w:rPr>
        <w:t xml:space="preserve">).  </w:t>
      </w:r>
    </w:p>
    <w:p w14:paraId="54B26401" w14:textId="77777777" w:rsidR="00D952CA" w:rsidRPr="000C3568" w:rsidRDefault="00D952CA">
      <w:pPr>
        <w:widowControl w:val="0"/>
        <w:rPr>
          <w:color w:val="0000FF"/>
          <w:sz w:val="22"/>
          <w:szCs w:val="22"/>
        </w:rPr>
      </w:pPr>
    </w:p>
    <w:p w14:paraId="5AB35FAA" w14:textId="77777777" w:rsidR="00926281" w:rsidRPr="000C3568" w:rsidRDefault="00926281">
      <w:pPr>
        <w:widowControl w:val="0"/>
        <w:rPr>
          <w:sz w:val="22"/>
          <w:szCs w:val="22"/>
        </w:rPr>
      </w:pPr>
      <w:r w:rsidRPr="000C3568">
        <w:rPr>
          <w:sz w:val="22"/>
          <w:szCs w:val="22"/>
        </w:rPr>
        <w:t>M7.  The Specialty Judge will not currently hold assignments, or accept assignments, to judge any borzoi specialty in the US or Canada, nor judge any borzoi classes at hound shows or all-breed shows within the MBC 5 state area (Ohio, Michigan, Indiana, Illinois &amp; Wisconsin) for a period of six months prior to the specialty.  (11-23-</w:t>
      </w:r>
      <w:proofErr w:type="gramStart"/>
      <w:r w:rsidRPr="000C3568">
        <w:rPr>
          <w:sz w:val="22"/>
          <w:szCs w:val="22"/>
        </w:rPr>
        <w:t>97  &amp;</w:t>
      </w:r>
      <w:proofErr w:type="gramEnd"/>
      <w:r w:rsidRPr="000C3568">
        <w:rPr>
          <w:sz w:val="22"/>
          <w:szCs w:val="22"/>
        </w:rPr>
        <w:t xml:space="preserve">  6-4-05)</w:t>
      </w:r>
    </w:p>
    <w:p w14:paraId="2E69ECC7" w14:textId="77777777" w:rsidR="00926281" w:rsidRPr="000C3568" w:rsidRDefault="00926281">
      <w:pPr>
        <w:widowControl w:val="0"/>
        <w:rPr>
          <w:sz w:val="22"/>
          <w:szCs w:val="22"/>
        </w:rPr>
      </w:pPr>
    </w:p>
    <w:p w14:paraId="30AD56FA" w14:textId="77777777" w:rsidR="00926281" w:rsidRPr="000C3568" w:rsidRDefault="00926281">
      <w:pPr>
        <w:widowControl w:val="0"/>
        <w:rPr>
          <w:sz w:val="22"/>
          <w:szCs w:val="22"/>
        </w:rPr>
      </w:pPr>
      <w:r w:rsidRPr="000C3568">
        <w:rPr>
          <w:sz w:val="22"/>
          <w:szCs w:val="22"/>
        </w:rPr>
        <w:t>M8.   If the Board approves a Match to be held with the MBC Specialty Show, the Corresponding Secretary will first get acceptance from the Sweepstakes Judge or Judges, and then, will contact the next name on the Sweepstakes Judge’s list to judge the Match.  (11-04-</w:t>
      </w:r>
      <w:proofErr w:type="gramStart"/>
      <w:r w:rsidRPr="000C3568">
        <w:rPr>
          <w:sz w:val="22"/>
          <w:szCs w:val="22"/>
        </w:rPr>
        <w:t>00  &amp;</w:t>
      </w:r>
      <w:proofErr w:type="gramEnd"/>
      <w:r w:rsidRPr="000C3568">
        <w:rPr>
          <w:sz w:val="22"/>
          <w:szCs w:val="22"/>
        </w:rPr>
        <w:t xml:space="preserve">  6-4-05)</w:t>
      </w:r>
    </w:p>
    <w:p w14:paraId="04EE6FA5" w14:textId="77777777" w:rsidR="00926281" w:rsidRPr="000C3568" w:rsidRDefault="00926281">
      <w:pPr>
        <w:widowControl w:val="0"/>
        <w:rPr>
          <w:sz w:val="22"/>
          <w:szCs w:val="22"/>
        </w:rPr>
      </w:pPr>
    </w:p>
    <w:p w14:paraId="4A3DB09B" w14:textId="77777777" w:rsidR="00926281" w:rsidRPr="000C3568" w:rsidRDefault="00926281">
      <w:pPr>
        <w:widowControl w:val="0"/>
        <w:rPr>
          <w:sz w:val="22"/>
          <w:szCs w:val="22"/>
        </w:rPr>
      </w:pPr>
      <w:bookmarkStart w:id="10" w:name="_Hlk3378903"/>
      <w:r w:rsidRPr="000C3568">
        <w:rPr>
          <w:sz w:val="22"/>
          <w:szCs w:val="22"/>
        </w:rPr>
        <w:t xml:space="preserve">M9.  For Specialty Judges licensed to judge more than Borzoi, the Corresponding Secretary may negotiate with the Judge and with the all-breed kennel club(s) holding a show that same weekend, to get our Specialty Judge additional assignments.  (6-4-05)  </w:t>
      </w:r>
    </w:p>
    <w:bookmarkEnd w:id="10"/>
    <w:p w14:paraId="3BAD15D5" w14:textId="77777777" w:rsidR="00926281" w:rsidRPr="000C3568" w:rsidRDefault="00926281">
      <w:pPr>
        <w:widowControl w:val="0"/>
        <w:rPr>
          <w:sz w:val="22"/>
          <w:szCs w:val="22"/>
        </w:rPr>
      </w:pPr>
    </w:p>
    <w:p w14:paraId="7A2B58F4" w14:textId="77777777" w:rsidR="00926281" w:rsidRPr="000C3568" w:rsidRDefault="00926281">
      <w:pPr>
        <w:widowControl w:val="0"/>
        <w:rPr>
          <w:sz w:val="22"/>
          <w:szCs w:val="22"/>
        </w:rPr>
      </w:pPr>
      <w:r w:rsidRPr="000C3568">
        <w:rPr>
          <w:sz w:val="22"/>
          <w:szCs w:val="22"/>
        </w:rPr>
        <w:t>M10.  When the Board approves an Obedience Trial, Junior Showmanship, or other event requiring a judge, the President can invite judges, or appoint a member to invite judges.  These judges are subject to approval by the President.  (6-4-05)</w:t>
      </w:r>
    </w:p>
    <w:p w14:paraId="6C007AE7" w14:textId="77777777" w:rsidR="0061471B" w:rsidRPr="000C3568" w:rsidRDefault="0061471B">
      <w:pPr>
        <w:widowControl w:val="0"/>
        <w:rPr>
          <w:sz w:val="22"/>
          <w:szCs w:val="22"/>
        </w:rPr>
      </w:pPr>
    </w:p>
    <w:p w14:paraId="6977F045" w14:textId="77777777" w:rsidR="00926281" w:rsidRPr="000C3568" w:rsidRDefault="00926281">
      <w:pPr>
        <w:widowControl w:val="0"/>
        <w:rPr>
          <w:sz w:val="22"/>
          <w:szCs w:val="22"/>
        </w:rPr>
      </w:pPr>
      <w:r w:rsidRPr="000C3568">
        <w:rPr>
          <w:sz w:val="22"/>
          <w:szCs w:val="22"/>
        </w:rPr>
        <w:t>M11.   If a Specialty Judge, Sweepstakes Judge or Match Judge cancels his assignment less than 30 days from the date of the event, the President can invite a replacement judge, or appoint a member to invite a replacement judge.  This judge is subject to approval by the President only.  If the cancellation is 30 days or more from the date of the event, the Corresponding Secretary will invite a replacement Judge from the Judge’s list for that year.  (6-4-05)</w:t>
      </w:r>
    </w:p>
    <w:p w14:paraId="394966C0" w14:textId="77777777" w:rsidR="00926281" w:rsidRPr="000C3568" w:rsidRDefault="00926281">
      <w:pPr>
        <w:widowControl w:val="0"/>
        <w:rPr>
          <w:sz w:val="22"/>
          <w:szCs w:val="22"/>
        </w:rPr>
      </w:pPr>
    </w:p>
    <w:p w14:paraId="4FF7ABDD" w14:textId="77777777" w:rsidR="00926281" w:rsidRPr="000C3568" w:rsidRDefault="00926281">
      <w:pPr>
        <w:widowControl w:val="0"/>
        <w:rPr>
          <w:sz w:val="22"/>
          <w:szCs w:val="22"/>
        </w:rPr>
      </w:pPr>
      <w:r w:rsidRPr="000C3568">
        <w:rPr>
          <w:sz w:val="22"/>
          <w:szCs w:val="22"/>
        </w:rPr>
        <w:t>M12.  Judges gift – Gift for the Specialty judge shall not to exceed $100.00 unless approved by the Board of Directors.  (4-14-01)</w:t>
      </w:r>
    </w:p>
    <w:p w14:paraId="6B892E80" w14:textId="77777777" w:rsidR="00926281" w:rsidRPr="000C3568" w:rsidRDefault="00926281">
      <w:pPr>
        <w:widowControl w:val="0"/>
        <w:rPr>
          <w:sz w:val="22"/>
          <w:szCs w:val="22"/>
        </w:rPr>
      </w:pPr>
    </w:p>
    <w:p w14:paraId="08C9CFF3" w14:textId="77777777" w:rsidR="00926281" w:rsidRPr="000C3568" w:rsidRDefault="00926281">
      <w:pPr>
        <w:widowControl w:val="0"/>
        <w:rPr>
          <w:sz w:val="22"/>
          <w:szCs w:val="22"/>
        </w:rPr>
      </w:pPr>
      <w:r w:rsidRPr="000C3568">
        <w:rPr>
          <w:sz w:val="22"/>
          <w:szCs w:val="22"/>
        </w:rPr>
        <w:t>M13.   Allocate one (1) night lodging and a club dinner for sweepstakes and special event's judges.  (3-11-87)</w:t>
      </w:r>
    </w:p>
    <w:p w14:paraId="413B6309" w14:textId="77777777" w:rsidR="00926281" w:rsidRPr="000C3568" w:rsidRDefault="00926281">
      <w:pPr>
        <w:widowControl w:val="0"/>
        <w:rPr>
          <w:sz w:val="22"/>
          <w:szCs w:val="22"/>
        </w:rPr>
      </w:pPr>
    </w:p>
    <w:p w14:paraId="1E532E3B" w14:textId="77777777" w:rsidR="00926281" w:rsidRPr="000C3568" w:rsidRDefault="00926281">
      <w:pPr>
        <w:widowControl w:val="0"/>
        <w:rPr>
          <w:sz w:val="22"/>
          <w:szCs w:val="22"/>
        </w:rPr>
      </w:pPr>
      <w:r w:rsidRPr="000C3568">
        <w:rPr>
          <w:sz w:val="22"/>
          <w:szCs w:val="22"/>
        </w:rPr>
        <w:t>M14.  Our specialty and sweepstakes judges will not be asked to give either a written or verbal critique.  (10-10-92)</w:t>
      </w:r>
    </w:p>
    <w:p w14:paraId="78215EBA" w14:textId="77777777" w:rsidR="00926281" w:rsidRPr="000C3568" w:rsidRDefault="00926281">
      <w:pPr>
        <w:widowControl w:val="0"/>
        <w:rPr>
          <w:sz w:val="22"/>
          <w:szCs w:val="22"/>
        </w:rPr>
      </w:pPr>
    </w:p>
    <w:p w14:paraId="333C08D9" w14:textId="77777777" w:rsidR="00926281" w:rsidRPr="000C3568" w:rsidRDefault="00926281">
      <w:pPr>
        <w:widowControl w:val="0"/>
        <w:rPr>
          <w:sz w:val="22"/>
          <w:szCs w:val="22"/>
        </w:rPr>
      </w:pPr>
      <w:r w:rsidRPr="000C3568">
        <w:rPr>
          <w:sz w:val="22"/>
          <w:szCs w:val="22"/>
        </w:rPr>
        <w:t xml:space="preserve">M15.  MBC can pay specialty breed judges a fee of $4.00 per dog and two nights lodging.  (6-29-17)  </w:t>
      </w:r>
    </w:p>
    <w:p w14:paraId="212C294D" w14:textId="77777777" w:rsidR="00926281" w:rsidRPr="000C3568" w:rsidRDefault="00926281">
      <w:pPr>
        <w:widowControl w:val="0"/>
        <w:rPr>
          <w:sz w:val="22"/>
          <w:szCs w:val="22"/>
        </w:rPr>
      </w:pPr>
    </w:p>
    <w:p w14:paraId="363938DA" w14:textId="77777777" w:rsidR="00926281" w:rsidRPr="000C3568" w:rsidRDefault="00926281">
      <w:pPr>
        <w:widowControl w:val="0"/>
        <w:rPr>
          <w:sz w:val="22"/>
          <w:szCs w:val="22"/>
        </w:rPr>
      </w:pPr>
    </w:p>
    <w:p w14:paraId="4C46E0C8"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SPECIALTIES/TROPHIES</w:t>
      </w:r>
    </w:p>
    <w:p w14:paraId="562A2D79" w14:textId="77777777" w:rsidR="00926281" w:rsidRPr="000C3568" w:rsidRDefault="00926281">
      <w:pPr>
        <w:rPr>
          <w:sz w:val="22"/>
          <w:szCs w:val="22"/>
        </w:rPr>
      </w:pPr>
    </w:p>
    <w:p w14:paraId="2B1F6C7A" w14:textId="77777777" w:rsidR="00926281" w:rsidRPr="000C3568" w:rsidRDefault="00926281">
      <w:pPr>
        <w:widowControl w:val="0"/>
        <w:rPr>
          <w:sz w:val="22"/>
          <w:szCs w:val="22"/>
        </w:rPr>
      </w:pPr>
      <w:r w:rsidRPr="000C3568">
        <w:rPr>
          <w:sz w:val="22"/>
          <w:szCs w:val="22"/>
        </w:rPr>
        <w:t>N1.  We will publish the donor names alphabetically.  Any member donating trophy funds before November 1st, of each year shall have their names published on the Trophy Donor page of both specialties for the following year.    (7-19-97)</w:t>
      </w:r>
    </w:p>
    <w:p w14:paraId="6F913EE9" w14:textId="77777777" w:rsidR="00926281" w:rsidRPr="000C3568" w:rsidRDefault="00926281">
      <w:pPr>
        <w:widowControl w:val="0"/>
        <w:rPr>
          <w:sz w:val="22"/>
          <w:szCs w:val="22"/>
        </w:rPr>
      </w:pPr>
    </w:p>
    <w:p w14:paraId="3227727F" w14:textId="77777777" w:rsidR="00926281" w:rsidRPr="000C3568" w:rsidRDefault="00926281">
      <w:pPr>
        <w:widowControl w:val="0"/>
        <w:rPr>
          <w:sz w:val="22"/>
          <w:szCs w:val="22"/>
        </w:rPr>
      </w:pPr>
      <w:r w:rsidRPr="000C3568">
        <w:rPr>
          <w:sz w:val="22"/>
          <w:szCs w:val="22"/>
        </w:rPr>
        <w:t>N2.  Best in sweeps &amp; best of opposite sweepstakes winners at our specialties get a 1 1/2" MBC logo medallion.  (10-91)</w:t>
      </w:r>
    </w:p>
    <w:p w14:paraId="2E6043BC" w14:textId="77777777" w:rsidR="00926281" w:rsidRPr="000C3568" w:rsidRDefault="00926281">
      <w:pPr>
        <w:widowControl w:val="0"/>
        <w:rPr>
          <w:sz w:val="22"/>
          <w:szCs w:val="22"/>
        </w:rPr>
      </w:pPr>
    </w:p>
    <w:p w14:paraId="3E1355B8" w14:textId="77777777" w:rsidR="00926281" w:rsidRPr="000C3568" w:rsidRDefault="00926281">
      <w:pPr>
        <w:widowControl w:val="0"/>
        <w:rPr>
          <w:sz w:val="22"/>
          <w:szCs w:val="22"/>
        </w:rPr>
      </w:pPr>
      <w:r w:rsidRPr="000C3568">
        <w:rPr>
          <w:sz w:val="22"/>
          <w:szCs w:val="22"/>
        </w:rPr>
        <w:t>N3.  At our specialties, BOB will get a 3" club medallion, BOS will get a 3" club medallion, WD &amp; WB will each get a 1 1/2" club medallion.  (10-30-04)</w:t>
      </w:r>
    </w:p>
    <w:p w14:paraId="06CC4632" w14:textId="77777777" w:rsidR="00926281" w:rsidRPr="000C3568" w:rsidRDefault="00926281">
      <w:pPr>
        <w:widowControl w:val="0"/>
        <w:rPr>
          <w:sz w:val="22"/>
          <w:szCs w:val="22"/>
        </w:rPr>
      </w:pPr>
    </w:p>
    <w:p w14:paraId="65AD912D" w14:textId="77777777" w:rsidR="00926281" w:rsidRPr="000C3568" w:rsidRDefault="00926281">
      <w:pPr>
        <w:widowControl w:val="0"/>
        <w:rPr>
          <w:sz w:val="22"/>
          <w:szCs w:val="22"/>
        </w:rPr>
      </w:pPr>
      <w:r w:rsidRPr="000C3568">
        <w:rPr>
          <w:sz w:val="22"/>
          <w:szCs w:val="22"/>
        </w:rPr>
        <w:t xml:space="preserve">N4.  $175.00 from general funds can be used for the mounting </w:t>
      </w:r>
      <w:r w:rsidR="00D2172B" w:rsidRPr="000C3568">
        <w:rPr>
          <w:sz w:val="22"/>
          <w:szCs w:val="22"/>
        </w:rPr>
        <w:t xml:space="preserve">of the medallions </w:t>
      </w:r>
      <w:r w:rsidRPr="000C3568">
        <w:rPr>
          <w:sz w:val="22"/>
          <w:szCs w:val="22"/>
        </w:rPr>
        <w:t>and engraving</w:t>
      </w:r>
      <w:r w:rsidR="00D2172B" w:rsidRPr="000C3568">
        <w:rPr>
          <w:sz w:val="22"/>
          <w:szCs w:val="22"/>
        </w:rPr>
        <w:t xml:space="preserve"> of the plagues for </w:t>
      </w:r>
      <w:r w:rsidRPr="000C3568">
        <w:rPr>
          <w:sz w:val="22"/>
          <w:szCs w:val="22"/>
        </w:rPr>
        <w:t>BOB, BOS, WD, WB, B</w:t>
      </w:r>
      <w:r w:rsidR="00D2172B" w:rsidRPr="000C3568">
        <w:rPr>
          <w:sz w:val="22"/>
          <w:szCs w:val="22"/>
        </w:rPr>
        <w:t xml:space="preserve">est </w:t>
      </w:r>
      <w:r w:rsidRPr="000C3568">
        <w:rPr>
          <w:sz w:val="22"/>
          <w:szCs w:val="22"/>
        </w:rPr>
        <w:t>and BOS sweepstake</w:t>
      </w:r>
      <w:r w:rsidR="00D2172B" w:rsidRPr="000C3568">
        <w:rPr>
          <w:sz w:val="22"/>
          <w:szCs w:val="22"/>
        </w:rPr>
        <w:t>s</w:t>
      </w:r>
      <w:r w:rsidRPr="000C3568">
        <w:rPr>
          <w:sz w:val="22"/>
          <w:szCs w:val="22"/>
        </w:rPr>
        <w:t xml:space="preserve"> </w:t>
      </w:r>
      <w:r w:rsidR="00D2172B" w:rsidRPr="000C3568">
        <w:rPr>
          <w:sz w:val="22"/>
          <w:szCs w:val="22"/>
        </w:rPr>
        <w:t xml:space="preserve">(puppy and veteran) </w:t>
      </w:r>
      <w:r w:rsidRPr="000C3568">
        <w:rPr>
          <w:sz w:val="22"/>
          <w:szCs w:val="22"/>
        </w:rPr>
        <w:t>given at each specialty.  (2-11-2016)</w:t>
      </w:r>
    </w:p>
    <w:p w14:paraId="4EA76136" w14:textId="77777777" w:rsidR="00926281" w:rsidRPr="000C3568" w:rsidRDefault="00926281">
      <w:pPr>
        <w:widowControl w:val="0"/>
        <w:rPr>
          <w:sz w:val="22"/>
          <w:szCs w:val="22"/>
        </w:rPr>
      </w:pPr>
    </w:p>
    <w:p w14:paraId="064923BF" w14:textId="77777777" w:rsidR="00926281" w:rsidRPr="000C3568" w:rsidRDefault="00926281">
      <w:pPr>
        <w:widowControl w:val="0"/>
        <w:rPr>
          <w:sz w:val="22"/>
          <w:szCs w:val="22"/>
        </w:rPr>
      </w:pPr>
      <w:r w:rsidRPr="000C3568">
        <w:rPr>
          <w:sz w:val="22"/>
          <w:szCs w:val="22"/>
        </w:rPr>
        <w:t>N5.  Challenge trophies can be offered at our specialty shows.  (10-16-93)</w:t>
      </w:r>
    </w:p>
    <w:p w14:paraId="3EED02AB" w14:textId="77777777" w:rsidR="00926281" w:rsidRPr="000C3568" w:rsidRDefault="00926281">
      <w:pPr>
        <w:widowControl w:val="0"/>
        <w:rPr>
          <w:sz w:val="22"/>
          <w:szCs w:val="22"/>
        </w:rPr>
      </w:pPr>
    </w:p>
    <w:p w14:paraId="258C4160" w14:textId="77777777" w:rsidR="00926281" w:rsidRPr="000C3568" w:rsidRDefault="00926281">
      <w:pPr>
        <w:widowControl w:val="0"/>
        <w:rPr>
          <w:sz w:val="22"/>
          <w:szCs w:val="22"/>
        </w:rPr>
      </w:pPr>
      <w:r w:rsidRPr="000C3568">
        <w:rPr>
          <w:sz w:val="22"/>
          <w:szCs w:val="22"/>
        </w:rPr>
        <w:t>N6.  Left over trophies from Specialties can be sold or donated to the next year’s auction or can be passed to subsequent Specialties for use.  (10-13-</w:t>
      </w:r>
      <w:proofErr w:type="gramStart"/>
      <w:r w:rsidRPr="000C3568">
        <w:rPr>
          <w:sz w:val="22"/>
          <w:szCs w:val="22"/>
        </w:rPr>
        <w:t>90  &amp;</w:t>
      </w:r>
      <w:proofErr w:type="gramEnd"/>
      <w:r w:rsidRPr="000C3568">
        <w:rPr>
          <w:sz w:val="22"/>
          <w:szCs w:val="22"/>
        </w:rPr>
        <w:t xml:space="preserve">  10-30-04)</w:t>
      </w:r>
    </w:p>
    <w:p w14:paraId="10B4BEE5" w14:textId="77777777" w:rsidR="00926281" w:rsidRPr="000C3568" w:rsidRDefault="00926281">
      <w:pPr>
        <w:widowControl w:val="0"/>
        <w:rPr>
          <w:sz w:val="22"/>
          <w:szCs w:val="22"/>
        </w:rPr>
      </w:pPr>
    </w:p>
    <w:p w14:paraId="010C0175" w14:textId="77777777" w:rsidR="00926281" w:rsidRPr="000C3568" w:rsidRDefault="00926281">
      <w:pPr>
        <w:widowControl w:val="0"/>
        <w:rPr>
          <w:sz w:val="22"/>
          <w:szCs w:val="22"/>
        </w:rPr>
      </w:pPr>
      <w:r w:rsidRPr="000C3568">
        <w:rPr>
          <w:sz w:val="22"/>
          <w:szCs w:val="22"/>
        </w:rPr>
        <w:t xml:space="preserve">N7.  Trophy pledge money is to be used for the purchase of trophies and shall be divided equally between the specialties each year.  Any excess money goes into the general fund.  Operational moneys will come out of the general fund.  (10-96)  </w:t>
      </w:r>
    </w:p>
    <w:p w14:paraId="44A083B3" w14:textId="77777777" w:rsidR="00926281" w:rsidRPr="000C3568" w:rsidRDefault="00926281">
      <w:pPr>
        <w:widowControl w:val="0"/>
        <w:rPr>
          <w:sz w:val="22"/>
          <w:szCs w:val="22"/>
        </w:rPr>
      </w:pPr>
    </w:p>
    <w:p w14:paraId="5CE94B95" w14:textId="77777777" w:rsidR="00926281" w:rsidRPr="000C3568" w:rsidRDefault="00926281">
      <w:pPr>
        <w:widowControl w:val="0"/>
        <w:rPr>
          <w:sz w:val="22"/>
          <w:szCs w:val="22"/>
        </w:rPr>
      </w:pPr>
    </w:p>
    <w:p w14:paraId="7D058B76"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SUPPORTED SHOWS</w:t>
      </w:r>
    </w:p>
    <w:p w14:paraId="58C42321" w14:textId="77777777" w:rsidR="00926281" w:rsidRPr="000C3568" w:rsidRDefault="00926281">
      <w:pPr>
        <w:rPr>
          <w:sz w:val="22"/>
          <w:szCs w:val="22"/>
        </w:rPr>
      </w:pPr>
    </w:p>
    <w:p w14:paraId="77848D2A" w14:textId="77777777" w:rsidR="00926281" w:rsidRPr="000C3568" w:rsidRDefault="00926281">
      <w:pPr>
        <w:widowControl w:val="0"/>
        <w:rPr>
          <w:sz w:val="22"/>
          <w:szCs w:val="22"/>
        </w:rPr>
      </w:pPr>
      <w:r w:rsidRPr="000C3568">
        <w:rPr>
          <w:sz w:val="22"/>
          <w:szCs w:val="22"/>
        </w:rPr>
        <w:t xml:space="preserve">P1. </w:t>
      </w:r>
      <w:r w:rsidR="00D2172B" w:rsidRPr="000C3568">
        <w:rPr>
          <w:sz w:val="22"/>
          <w:szCs w:val="22"/>
        </w:rPr>
        <w:t xml:space="preserve">MBC will donate $100.00 for trophies at </w:t>
      </w:r>
      <w:proofErr w:type="gramStart"/>
      <w:r w:rsidR="00D2172B" w:rsidRPr="000C3568">
        <w:rPr>
          <w:sz w:val="22"/>
          <w:szCs w:val="22"/>
        </w:rPr>
        <w:t>an</w:t>
      </w:r>
      <w:proofErr w:type="gramEnd"/>
      <w:r w:rsidR="00D2172B" w:rsidRPr="000C3568">
        <w:rPr>
          <w:sz w:val="22"/>
          <w:szCs w:val="22"/>
        </w:rPr>
        <w:t xml:space="preserve"> Midwest trophy supported event</w:t>
      </w:r>
      <w:r w:rsidRPr="000C3568">
        <w:rPr>
          <w:sz w:val="22"/>
          <w:szCs w:val="22"/>
        </w:rPr>
        <w:t>.  (</w:t>
      </w:r>
      <w:r w:rsidR="00D2172B" w:rsidRPr="000C3568">
        <w:rPr>
          <w:sz w:val="22"/>
          <w:szCs w:val="22"/>
        </w:rPr>
        <w:t>8-15-2019</w:t>
      </w:r>
      <w:r w:rsidRPr="000C3568">
        <w:rPr>
          <w:sz w:val="22"/>
          <w:szCs w:val="22"/>
        </w:rPr>
        <w:t>)</w:t>
      </w:r>
      <w:r w:rsidR="00CF5D7C">
        <w:rPr>
          <w:sz w:val="22"/>
          <w:szCs w:val="22"/>
        </w:rPr>
        <w:t>.</w:t>
      </w:r>
      <w:r w:rsidR="00FE187D">
        <w:rPr>
          <w:rFonts w:ascii="Arial" w:hAnsi="Arial" w:cs="Arial"/>
          <w:color w:val="000000"/>
          <w:shd w:val="clear" w:color="auto" w:fill="E1E7F1"/>
        </w:rPr>
        <w:t>]</w:t>
      </w:r>
    </w:p>
    <w:p w14:paraId="33287ED7" w14:textId="77777777" w:rsidR="00926281" w:rsidRPr="000C3568" w:rsidRDefault="00926281">
      <w:pPr>
        <w:widowControl w:val="0"/>
        <w:rPr>
          <w:sz w:val="22"/>
          <w:szCs w:val="22"/>
        </w:rPr>
      </w:pPr>
    </w:p>
    <w:p w14:paraId="3396DE3D" w14:textId="77777777" w:rsidR="00926281" w:rsidRPr="000C3568" w:rsidRDefault="00926281">
      <w:pPr>
        <w:widowControl w:val="0"/>
        <w:rPr>
          <w:sz w:val="22"/>
          <w:szCs w:val="22"/>
        </w:rPr>
      </w:pPr>
      <w:r w:rsidRPr="000C3568">
        <w:rPr>
          <w:sz w:val="22"/>
          <w:szCs w:val="22"/>
        </w:rPr>
        <w:t xml:space="preserve">P2.  Each state supported show chairperson is requested to give left over trophies to MBC.  Left over trophies can be given to a state MBC supported show trophy chairperson, can be given to </w:t>
      </w:r>
      <w:proofErr w:type="gramStart"/>
      <w:r w:rsidRPr="000C3568">
        <w:rPr>
          <w:sz w:val="22"/>
          <w:szCs w:val="22"/>
        </w:rPr>
        <w:t>a</w:t>
      </w:r>
      <w:proofErr w:type="gramEnd"/>
      <w:r w:rsidRPr="000C3568">
        <w:rPr>
          <w:sz w:val="22"/>
          <w:szCs w:val="22"/>
        </w:rPr>
        <w:t xml:space="preserve"> MBC specialty or match trophy chairperson or can be donated to the auction.  (4-02-</w:t>
      </w:r>
      <w:proofErr w:type="gramStart"/>
      <w:r w:rsidRPr="000C3568">
        <w:rPr>
          <w:sz w:val="22"/>
          <w:szCs w:val="22"/>
        </w:rPr>
        <w:t>94  &amp;</w:t>
      </w:r>
      <w:proofErr w:type="gramEnd"/>
      <w:r w:rsidRPr="000C3568">
        <w:rPr>
          <w:sz w:val="22"/>
          <w:szCs w:val="22"/>
        </w:rPr>
        <w:t xml:space="preserve">  10-30-04)</w:t>
      </w:r>
    </w:p>
    <w:p w14:paraId="3DD8A5B9" w14:textId="77777777" w:rsidR="00926281" w:rsidRPr="000C3568" w:rsidRDefault="00926281">
      <w:pPr>
        <w:widowControl w:val="0"/>
        <w:rPr>
          <w:sz w:val="22"/>
          <w:szCs w:val="22"/>
        </w:rPr>
      </w:pPr>
    </w:p>
    <w:p w14:paraId="3B5A82B3" w14:textId="77777777" w:rsidR="00926281" w:rsidRPr="000C3568" w:rsidRDefault="00926281">
      <w:pPr>
        <w:widowControl w:val="0"/>
        <w:rPr>
          <w:sz w:val="22"/>
          <w:szCs w:val="22"/>
        </w:rPr>
      </w:pPr>
      <w:bookmarkStart w:id="11" w:name="_Hlk27475830"/>
      <w:r w:rsidRPr="000C3568">
        <w:rPr>
          <w:sz w:val="22"/>
          <w:szCs w:val="22"/>
        </w:rPr>
        <w:t>P3.  All expenses for the monies must cover supported shows solicited for that event.  MBC is not responsible for any deficiency that may occur in the course of the supported show.  Any excess money after payment of all bills for that show will be turned over to the MBC treasurer to be credited back to that show for its next supported show</w:t>
      </w:r>
      <w:bookmarkEnd w:id="11"/>
      <w:r w:rsidRPr="000C3568">
        <w:rPr>
          <w:sz w:val="22"/>
          <w:szCs w:val="22"/>
        </w:rPr>
        <w:t>.  (1-23-88)</w:t>
      </w:r>
    </w:p>
    <w:p w14:paraId="1A54D45D" w14:textId="77777777" w:rsidR="00926281" w:rsidRPr="000C3568" w:rsidRDefault="00926281">
      <w:pPr>
        <w:widowControl w:val="0"/>
        <w:rPr>
          <w:sz w:val="22"/>
          <w:szCs w:val="22"/>
        </w:rPr>
      </w:pPr>
    </w:p>
    <w:p w14:paraId="4363A444" w14:textId="77777777" w:rsidR="00926281" w:rsidRPr="000C3568" w:rsidRDefault="00926281">
      <w:pPr>
        <w:widowControl w:val="0"/>
        <w:rPr>
          <w:sz w:val="22"/>
          <w:szCs w:val="22"/>
        </w:rPr>
      </w:pPr>
      <w:r w:rsidRPr="000C3568">
        <w:rPr>
          <w:sz w:val="22"/>
          <w:szCs w:val="22"/>
        </w:rPr>
        <w:t>P4.  MBC would like to have a trophy-supported show in each of the five states, each year.  Preference should be given to having these shows with different kennel clubs each year.  (4-2-94)</w:t>
      </w:r>
    </w:p>
    <w:p w14:paraId="60A18C2F" w14:textId="77777777" w:rsidR="00926281" w:rsidRPr="000C3568" w:rsidRDefault="00926281">
      <w:pPr>
        <w:widowControl w:val="0"/>
        <w:rPr>
          <w:sz w:val="22"/>
          <w:szCs w:val="22"/>
        </w:rPr>
      </w:pPr>
    </w:p>
    <w:p w14:paraId="308BCBDB" w14:textId="77777777" w:rsidR="00926281" w:rsidRPr="000C3568" w:rsidRDefault="00926281">
      <w:pPr>
        <w:pStyle w:val="Heading3"/>
        <w:numPr>
          <w:ilvl w:val="0"/>
          <w:numId w:val="0"/>
        </w:numPr>
        <w:ind w:left="720" w:hanging="720"/>
        <w:rPr>
          <w:rFonts w:ascii="Times New Roman" w:hAnsi="Times New Roman" w:cs="Times New Roman"/>
          <w:sz w:val="22"/>
          <w:szCs w:val="22"/>
          <w:u w:val="single"/>
        </w:rPr>
      </w:pPr>
    </w:p>
    <w:p w14:paraId="7E184FCB" w14:textId="77777777" w:rsidR="00926281" w:rsidRPr="000C3568" w:rsidRDefault="00926281">
      <w:pPr>
        <w:pStyle w:val="Heading3"/>
        <w:rPr>
          <w:rFonts w:ascii="Times New Roman" w:hAnsi="Times New Roman" w:cs="Times New Roman"/>
          <w:sz w:val="22"/>
          <w:szCs w:val="22"/>
        </w:rPr>
      </w:pPr>
      <w:r w:rsidRPr="000C3568">
        <w:rPr>
          <w:rFonts w:ascii="Times New Roman" w:hAnsi="Times New Roman" w:cs="Times New Roman"/>
          <w:sz w:val="22"/>
          <w:szCs w:val="22"/>
          <w:u w:val="single"/>
        </w:rPr>
        <w:t>SWEEPSTAKES</w:t>
      </w:r>
    </w:p>
    <w:p w14:paraId="05BA2AA4" w14:textId="77777777" w:rsidR="00926281" w:rsidRPr="000C3568" w:rsidRDefault="00926281">
      <w:pPr>
        <w:widowControl w:val="0"/>
        <w:tabs>
          <w:tab w:val="left" w:pos="9180"/>
        </w:tabs>
        <w:rPr>
          <w:sz w:val="22"/>
          <w:szCs w:val="22"/>
        </w:rPr>
      </w:pPr>
    </w:p>
    <w:p w14:paraId="52028DD9" w14:textId="77777777" w:rsidR="00926281" w:rsidRPr="000C3568" w:rsidRDefault="00926281">
      <w:pPr>
        <w:widowControl w:val="0"/>
        <w:tabs>
          <w:tab w:val="left" w:pos="9180"/>
        </w:tabs>
        <w:rPr>
          <w:sz w:val="22"/>
          <w:szCs w:val="22"/>
        </w:rPr>
      </w:pPr>
      <w:r w:rsidRPr="000C3568">
        <w:rPr>
          <w:sz w:val="22"/>
          <w:szCs w:val="22"/>
        </w:rPr>
        <w:t>Q1.  Sweepstakes events will be held only with MBC specialties &amp; supported shows.  (4-11-81)</w:t>
      </w:r>
    </w:p>
    <w:p w14:paraId="4708A77B" w14:textId="77777777" w:rsidR="00926281" w:rsidRPr="000C3568" w:rsidRDefault="00926281">
      <w:pPr>
        <w:widowControl w:val="0"/>
        <w:tabs>
          <w:tab w:val="left" w:pos="9180"/>
        </w:tabs>
        <w:rPr>
          <w:sz w:val="22"/>
          <w:szCs w:val="22"/>
        </w:rPr>
      </w:pPr>
    </w:p>
    <w:p w14:paraId="320DF7DF" w14:textId="77777777" w:rsidR="00926281" w:rsidRPr="000C3568" w:rsidRDefault="00926281">
      <w:pPr>
        <w:widowControl w:val="0"/>
        <w:tabs>
          <w:tab w:val="left" w:pos="9180"/>
        </w:tabs>
        <w:rPr>
          <w:sz w:val="22"/>
          <w:szCs w:val="22"/>
        </w:rPr>
      </w:pPr>
      <w:r w:rsidRPr="000C3568">
        <w:rPr>
          <w:sz w:val="22"/>
          <w:szCs w:val="22"/>
        </w:rPr>
        <w:t xml:space="preserve">Q2.  Classes to be offered are 6-9, 9-12, 12-15 and 15-18 months.  </w:t>
      </w:r>
      <w:r w:rsidR="00D371A3">
        <w:rPr>
          <w:sz w:val="22"/>
          <w:szCs w:val="22"/>
        </w:rPr>
        <w:t xml:space="preserve">Best in Sweeps and BOS in Sweeps to be awarded.  </w:t>
      </w:r>
      <w:r w:rsidRPr="000C3568">
        <w:rPr>
          <w:sz w:val="22"/>
          <w:szCs w:val="22"/>
        </w:rPr>
        <w:t>(</w:t>
      </w:r>
      <w:r w:rsidR="00D371A3">
        <w:rPr>
          <w:sz w:val="22"/>
          <w:szCs w:val="22"/>
        </w:rPr>
        <w:t>8</w:t>
      </w:r>
      <w:r w:rsidRPr="000C3568">
        <w:rPr>
          <w:sz w:val="22"/>
          <w:szCs w:val="22"/>
        </w:rPr>
        <w:t>-1</w:t>
      </w:r>
      <w:r w:rsidR="00D371A3">
        <w:rPr>
          <w:sz w:val="22"/>
          <w:szCs w:val="22"/>
        </w:rPr>
        <w:t>5</w:t>
      </w:r>
      <w:r w:rsidRPr="000C3568">
        <w:rPr>
          <w:sz w:val="22"/>
          <w:szCs w:val="22"/>
        </w:rPr>
        <w:t>-</w:t>
      </w:r>
      <w:r w:rsidR="00D371A3">
        <w:rPr>
          <w:sz w:val="22"/>
          <w:szCs w:val="22"/>
        </w:rPr>
        <w:t>19</w:t>
      </w:r>
      <w:r w:rsidRPr="000C3568">
        <w:rPr>
          <w:sz w:val="22"/>
          <w:szCs w:val="22"/>
        </w:rPr>
        <w:t>)</w:t>
      </w:r>
    </w:p>
    <w:p w14:paraId="5CEAE5D9" w14:textId="77777777" w:rsidR="00926281" w:rsidRPr="000C3568" w:rsidRDefault="00926281">
      <w:pPr>
        <w:widowControl w:val="0"/>
        <w:tabs>
          <w:tab w:val="left" w:pos="9180"/>
        </w:tabs>
        <w:rPr>
          <w:sz w:val="22"/>
          <w:szCs w:val="22"/>
        </w:rPr>
      </w:pPr>
    </w:p>
    <w:p w14:paraId="3A80ACBE" w14:textId="77777777" w:rsidR="00926281" w:rsidRPr="000C3568" w:rsidRDefault="00926281">
      <w:pPr>
        <w:widowControl w:val="0"/>
        <w:tabs>
          <w:tab w:val="left" w:pos="9180"/>
        </w:tabs>
        <w:rPr>
          <w:sz w:val="22"/>
          <w:szCs w:val="22"/>
        </w:rPr>
      </w:pPr>
      <w:r w:rsidRPr="000C3568">
        <w:rPr>
          <w:sz w:val="22"/>
          <w:szCs w:val="22"/>
        </w:rPr>
        <w:t>Q3.  Puppy Sweepstakes: 35% of entry fee for club expenses.  The remaining entry fee (65%) to be awarded First place – 40%, Second place – 30%, Third place – 20% and Fourth Place 10%.  (4-14-01)</w:t>
      </w:r>
    </w:p>
    <w:p w14:paraId="756FD8FA" w14:textId="77777777" w:rsidR="00926281" w:rsidRPr="000C3568" w:rsidRDefault="00926281">
      <w:pPr>
        <w:widowControl w:val="0"/>
        <w:tabs>
          <w:tab w:val="left" w:pos="9180"/>
        </w:tabs>
        <w:rPr>
          <w:sz w:val="22"/>
          <w:szCs w:val="22"/>
        </w:rPr>
      </w:pPr>
    </w:p>
    <w:p w14:paraId="5EE3D47F" w14:textId="77777777" w:rsidR="00926281" w:rsidRPr="000C3568" w:rsidRDefault="00926281">
      <w:pPr>
        <w:widowControl w:val="0"/>
        <w:tabs>
          <w:tab w:val="left" w:pos="9180"/>
        </w:tabs>
        <w:rPr>
          <w:sz w:val="22"/>
          <w:szCs w:val="22"/>
        </w:rPr>
      </w:pPr>
      <w:r w:rsidRPr="000C3568">
        <w:rPr>
          <w:sz w:val="22"/>
          <w:szCs w:val="22"/>
        </w:rPr>
        <w:t>Q4.  Veteran Sweepstakes: 35% of entry fee for club expenses.    The remaining entry fee (65%) to be awarded First place – 40%, Second place – 30%, Third place – 20% and Fourth Place 10%.  (11-2015)</w:t>
      </w:r>
    </w:p>
    <w:p w14:paraId="655BF8B5" w14:textId="77777777" w:rsidR="00926281" w:rsidRPr="000C3568" w:rsidRDefault="00926281">
      <w:pPr>
        <w:widowControl w:val="0"/>
        <w:tabs>
          <w:tab w:val="left" w:pos="9180"/>
        </w:tabs>
        <w:rPr>
          <w:sz w:val="22"/>
          <w:szCs w:val="22"/>
        </w:rPr>
      </w:pPr>
    </w:p>
    <w:p w14:paraId="1461192A" w14:textId="77777777" w:rsidR="00926281" w:rsidRPr="000C3568" w:rsidRDefault="00926281">
      <w:pPr>
        <w:widowControl w:val="0"/>
        <w:tabs>
          <w:tab w:val="left" w:pos="9180"/>
        </w:tabs>
        <w:rPr>
          <w:sz w:val="22"/>
          <w:szCs w:val="22"/>
        </w:rPr>
      </w:pPr>
      <w:r w:rsidRPr="000C3568">
        <w:rPr>
          <w:sz w:val="22"/>
          <w:szCs w:val="22"/>
        </w:rPr>
        <w:t>Q5.  Veteran Sweepstakes classes divided by sex and age: 7 to under 9 years, 9 to under 11 years and 11 years, and older.  Spayed and neutered dogs can compete.  Best veteran and BOS veteran to be awarded.  (6-20-92)</w:t>
      </w:r>
    </w:p>
    <w:p w14:paraId="6C0F18D4" w14:textId="77777777" w:rsidR="00926281" w:rsidRPr="000C3568" w:rsidRDefault="00926281">
      <w:pPr>
        <w:widowControl w:val="0"/>
        <w:tabs>
          <w:tab w:val="left" w:pos="9180"/>
        </w:tabs>
        <w:rPr>
          <w:sz w:val="22"/>
          <w:szCs w:val="22"/>
        </w:rPr>
      </w:pPr>
    </w:p>
    <w:p w14:paraId="1A385C2D" w14:textId="77777777" w:rsidR="00926281" w:rsidRPr="000C3568" w:rsidRDefault="00926281">
      <w:pPr>
        <w:pStyle w:val="Heading2"/>
        <w:rPr>
          <w:rFonts w:ascii="Times New Roman" w:hAnsi="Times New Roman" w:cs="Times New Roman"/>
          <w:sz w:val="22"/>
          <w:szCs w:val="22"/>
        </w:rPr>
      </w:pPr>
      <w:r w:rsidRPr="000C3568">
        <w:rPr>
          <w:rFonts w:ascii="Times New Roman" w:hAnsi="Times New Roman" w:cs="Times New Roman"/>
          <w:sz w:val="22"/>
          <w:szCs w:val="22"/>
        </w:rPr>
        <w:t>TREASURER</w:t>
      </w:r>
    </w:p>
    <w:p w14:paraId="7F34F832" w14:textId="77777777" w:rsidR="00926281" w:rsidRPr="000C3568" w:rsidRDefault="00926281">
      <w:pPr>
        <w:rPr>
          <w:sz w:val="22"/>
          <w:szCs w:val="22"/>
        </w:rPr>
      </w:pPr>
    </w:p>
    <w:p w14:paraId="2E228BCE" w14:textId="77777777" w:rsidR="00926281" w:rsidRPr="000C3568" w:rsidRDefault="00926281">
      <w:pPr>
        <w:widowControl w:val="0"/>
        <w:jc w:val="both"/>
        <w:rPr>
          <w:sz w:val="22"/>
          <w:szCs w:val="22"/>
        </w:rPr>
      </w:pPr>
      <w:r w:rsidRPr="000C3568">
        <w:rPr>
          <w:sz w:val="22"/>
          <w:szCs w:val="22"/>
        </w:rPr>
        <w:t>R1.  Any checks or cash submitted to the treasurer is only in US Funds.  (3-11-</w:t>
      </w:r>
      <w:proofErr w:type="gramStart"/>
      <w:r w:rsidRPr="000C3568">
        <w:rPr>
          <w:sz w:val="22"/>
          <w:szCs w:val="22"/>
        </w:rPr>
        <w:t>78  Rule</w:t>
      </w:r>
      <w:proofErr w:type="gramEnd"/>
      <w:r w:rsidRPr="000C3568">
        <w:rPr>
          <w:sz w:val="22"/>
          <w:szCs w:val="22"/>
        </w:rPr>
        <w:t xml:space="preserve"> of Order)</w:t>
      </w:r>
    </w:p>
    <w:p w14:paraId="7E5A1834" w14:textId="77777777" w:rsidR="00926281" w:rsidRPr="000C3568" w:rsidRDefault="00926281">
      <w:pPr>
        <w:widowControl w:val="0"/>
        <w:jc w:val="both"/>
        <w:rPr>
          <w:sz w:val="22"/>
          <w:szCs w:val="22"/>
        </w:rPr>
      </w:pPr>
    </w:p>
    <w:p w14:paraId="615F6FD6" w14:textId="77777777" w:rsidR="00926281" w:rsidRPr="000C3568" w:rsidRDefault="00926281">
      <w:pPr>
        <w:widowControl w:val="0"/>
        <w:jc w:val="both"/>
        <w:rPr>
          <w:sz w:val="22"/>
          <w:szCs w:val="22"/>
        </w:rPr>
      </w:pPr>
      <w:r w:rsidRPr="000C3568">
        <w:rPr>
          <w:sz w:val="22"/>
          <w:szCs w:val="22"/>
        </w:rPr>
        <w:t>R2.  That all requests for reimbursements for expenditures of club funds are accompanied by receipts and proper authorization.  (4-04-71)</w:t>
      </w:r>
    </w:p>
    <w:p w14:paraId="255242C7" w14:textId="77777777" w:rsidR="00926281" w:rsidRPr="000C3568" w:rsidRDefault="00926281">
      <w:pPr>
        <w:widowControl w:val="0"/>
        <w:jc w:val="both"/>
        <w:rPr>
          <w:sz w:val="22"/>
          <w:szCs w:val="22"/>
        </w:rPr>
      </w:pPr>
    </w:p>
    <w:p w14:paraId="5FD8A48F" w14:textId="77777777" w:rsidR="00926281" w:rsidRPr="000C3568" w:rsidRDefault="00926281">
      <w:pPr>
        <w:widowControl w:val="0"/>
        <w:jc w:val="both"/>
        <w:rPr>
          <w:sz w:val="22"/>
          <w:szCs w:val="22"/>
        </w:rPr>
      </w:pPr>
      <w:r w:rsidRPr="000C3568">
        <w:rPr>
          <w:sz w:val="22"/>
          <w:szCs w:val="22"/>
        </w:rPr>
        <w:t>R3.  Treasurer's books to be audited yearly.  (1</w:t>
      </w:r>
      <w:r w:rsidR="00D902B9" w:rsidRPr="000C3568">
        <w:rPr>
          <w:sz w:val="22"/>
          <w:szCs w:val="22"/>
        </w:rPr>
        <w:t>1-1</w:t>
      </w:r>
      <w:r w:rsidRPr="000C3568">
        <w:rPr>
          <w:sz w:val="22"/>
          <w:szCs w:val="22"/>
        </w:rPr>
        <w:t>2-</w:t>
      </w:r>
      <w:r w:rsidR="00D902B9" w:rsidRPr="000C3568">
        <w:rPr>
          <w:sz w:val="22"/>
          <w:szCs w:val="22"/>
        </w:rPr>
        <w:t>2018</w:t>
      </w:r>
      <w:r w:rsidRPr="000C3568">
        <w:rPr>
          <w:sz w:val="22"/>
          <w:szCs w:val="22"/>
        </w:rPr>
        <w:t xml:space="preserve">) </w:t>
      </w:r>
    </w:p>
    <w:p w14:paraId="152DDABE" w14:textId="77777777" w:rsidR="00926281" w:rsidRPr="000C3568" w:rsidRDefault="00926281">
      <w:pPr>
        <w:widowControl w:val="0"/>
        <w:jc w:val="both"/>
        <w:rPr>
          <w:sz w:val="22"/>
          <w:szCs w:val="22"/>
        </w:rPr>
      </w:pPr>
    </w:p>
    <w:p w14:paraId="1B2D67DE" w14:textId="77777777" w:rsidR="00926281" w:rsidRPr="000C3568" w:rsidRDefault="00926281">
      <w:pPr>
        <w:widowControl w:val="0"/>
        <w:jc w:val="both"/>
        <w:rPr>
          <w:sz w:val="22"/>
          <w:szCs w:val="22"/>
        </w:rPr>
      </w:pPr>
      <w:r w:rsidRPr="000C3568">
        <w:rPr>
          <w:sz w:val="22"/>
          <w:szCs w:val="22"/>
        </w:rPr>
        <w:t xml:space="preserve">R4.  </w:t>
      </w:r>
      <w:r w:rsidR="00BA6D10" w:rsidRPr="000C3568">
        <w:rPr>
          <w:sz w:val="22"/>
          <w:szCs w:val="22"/>
        </w:rPr>
        <w:t>The amount of Bonding will be zero. (11-12-2018</w:t>
      </w:r>
      <w:r w:rsidR="00D902B9" w:rsidRPr="000C3568">
        <w:rPr>
          <w:sz w:val="22"/>
          <w:szCs w:val="22"/>
        </w:rPr>
        <w:t>)</w:t>
      </w:r>
    </w:p>
    <w:p w14:paraId="37F67602" w14:textId="77777777" w:rsidR="00926281" w:rsidRPr="000C3568" w:rsidRDefault="00926281">
      <w:pPr>
        <w:widowControl w:val="0"/>
        <w:jc w:val="both"/>
        <w:rPr>
          <w:sz w:val="22"/>
          <w:szCs w:val="22"/>
        </w:rPr>
      </w:pPr>
    </w:p>
    <w:p w14:paraId="0519F3B6" w14:textId="77777777" w:rsidR="00926281" w:rsidRPr="000C3568" w:rsidRDefault="00926281">
      <w:pPr>
        <w:widowControl w:val="0"/>
        <w:jc w:val="both"/>
        <w:rPr>
          <w:sz w:val="22"/>
          <w:szCs w:val="22"/>
        </w:rPr>
      </w:pPr>
      <w:r w:rsidRPr="000C3568">
        <w:rPr>
          <w:sz w:val="22"/>
          <w:szCs w:val="22"/>
        </w:rPr>
        <w:t>R5.  The treasurer should maintain on record the club's incorporation with one of the 5 Midwest States.  (4-02-94)</w:t>
      </w:r>
    </w:p>
    <w:p w14:paraId="4FA73D72" w14:textId="77777777" w:rsidR="00926281" w:rsidRPr="000C3568" w:rsidRDefault="00926281">
      <w:pPr>
        <w:pStyle w:val="Heading2"/>
        <w:jc w:val="both"/>
        <w:rPr>
          <w:rFonts w:ascii="Times New Roman" w:hAnsi="Times New Roman" w:cs="Times New Roman"/>
          <w:sz w:val="22"/>
          <w:szCs w:val="22"/>
        </w:rPr>
      </w:pPr>
    </w:p>
    <w:sectPr w:rsidR="00926281" w:rsidRPr="000C3568" w:rsidSect="000C356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5BEB" w14:textId="77777777" w:rsidR="00C61C1D" w:rsidRDefault="00C61C1D">
      <w:r>
        <w:separator/>
      </w:r>
    </w:p>
  </w:endnote>
  <w:endnote w:type="continuationSeparator" w:id="0">
    <w:p w14:paraId="5BCC481F" w14:textId="77777777" w:rsidR="00C61C1D" w:rsidRDefault="00C6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aramond Bold">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B926" w14:textId="48A5B6F3" w:rsidR="000C3568" w:rsidRDefault="00C61C1D">
    <w:pPr>
      <w:pStyle w:val="Footer"/>
    </w:pPr>
    <w:sdt>
      <w:sdtPr>
        <w:id w:val="341285297"/>
        <w:docPartObj>
          <w:docPartGallery w:val="Page Numbers (Bottom of Page)"/>
          <w:docPartUnique/>
        </w:docPartObj>
      </w:sdtPr>
      <w:sdtEndPr>
        <w:rPr>
          <w:noProof/>
        </w:rPr>
      </w:sdtEndPr>
      <w:sdtContent>
        <w:r w:rsidR="000C3568">
          <w:fldChar w:fldCharType="begin"/>
        </w:r>
        <w:r w:rsidR="000C3568">
          <w:instrText xml:space="preserve"> PAGE   \* MERGEFORMAT </w:instrText>
        </w:r>
        <w:r w:rsidR="000C3568">
          <w:fldChar w:fldCharType="separate"/>
        </w:r>
        <w:r w:rsidR="000C3568">
          <w:rPr>
            <w:noProof/>
          </w:rPr>
          <w:t>2</w:t>
        </w:r>
        <w:r w:rsidR="000C3568">
          <w:rPr>
            <w:noProof/>
          </w:rPr>
          <w:fldChar w:fldCharType="end"/>
        </w:r>
      </w:sdtContent>
    </w:sdt>
    <w:r w:rsidR="000C3568">
      <w:rPr>
        <w:noProof/>
      </w:rPr>
      <w:tab/>
    </w:r>
    <w:r w:rsidR="000C3568">
      <w:rPr>
        <w:noProof/>
      </w:rPr>
      <w:tab/>
    </w:r>
    <w:r w:rsidR="005C66FC">
      <w:rPr>
        <w:noProof/>
      </w:rPr>
      <w:t>November</w:t>
    </w:r>
    <w:r w:rsidR="000C3568">
      <w:rPr>
        <w:noProof/>
      </w:rPr>
      <w:t>t 20</w:t>
    </w:r>
    <w:r w:rsidR="005C66FC">
      <w:rPr>
        <w:noProof/>
      </w:rPr>
      <w:t>20</w:t>
    </w:r>
  </w:p>
  <w:p w14:paraId="61CBA5F8" w14:textId="77777777" w:rsidR="00926281" w:rsidRDefault="00926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F3B7" w14:textId="77777777" w:rsidR="00C61C1D" w:rsidRDefault="00C61C1D">
      <w:r>
        <w:separator/>
      </w:r>
    </w:p>
  </w:footnote>
  <w:footnote w:type="continuationSeparator" w:id="0">
    <w:p w14:paraId="67CB7488" w14:textId="77777777" w:rsidR="00C61C1D" w:rsidRDefault="00C6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DF"/>
    <w:rsid w:val="0001571C"/>
    <w:rsid w:val="000236C1"/>
    <w:rsid w:val="00047D74"/>
    <w:rsid w:val="00055561"/>
    <w:rsid w:val="000C3568"/>
    <w:rsid w:val="001312B6"/>
    <w:rsid w:val="00136D12"/>
    <w:rsid w:val="001C22E9"/>
    <w:rsid w:val="001C2504"/>
    <w:rsid w:val="001D6DB9"/>
    <w:rsid w:val="00223707"/>
    <w:rsid w:val="002365D4"/>
    <w:rsid w:val="00237A34"/>
    <w:rsid w:val="002D5435"/>
    <w:rsid w:val="0033226D"/>
    <w:rsid w:val="00332681"/>
    <w:rsid w:val="00340B75"/>
    <w:rsid w:val="0034151A"/>
    <w:rsid w:val="00384903"/>
    <w:rsid w:val="00432D48"/>
    <w:rsid w:val="0043470F"/>
    <w:rsid w:val="004D49E0"/>
    <w:rsid w:val="0054721F"/>
    <w:rsid w:val="005C66FC"/>
    <w:rsid w:val="0061471B"/>
    <w:rsid w:val="00633CB8"/>
    <w:rsid w:val="006D1828"/>
    <w:rsid w:val="007027B0"/>
    <w:rsid w:val="007430A3"/>
    <w:rsid w:val="007632A2"/>
    <w:rsid w:val="007F2489"/>
    <w:rsid w:val="00846D99"/>
    <w:rsid w:val="008E3A14"/>
    <w:rsid w:val="00923B6D"/>
    <w:rsid w:val="00926281"/>
    <w:rsid w:val="00A40EDF"/>
    <w:rsid w:val="00AA348D"/>
    <w:rsid w:val="00BA6D10"/>
    <w:rsid w:val="00BE45AA"/>
    <w:rsid w:val="00C068EE"/>
    <w:rsid w:val="00C61C1D"/>
    <w:rsid w:val="00C854EB"/>
    <w:rsid w:val="00CF5D7C"/>
    <w:rsid w:val="00D10E7A"/>
    <w:rsid w:val="00D2172B"/>
    <w:rsid w:val="00D238F0"/>
    <w:rsid w:val="00D371A3"/>
    <w:rsid w:val="00D40199"/>
    <w:rsid w:val="00D902B9"/>
    <w:rsid w:val="00D952CA"/>
    <w:rsid w:val="00DB7845"/>
    <w:rsid w:val="00EE5745"/>
    <w:rsid w:val="00F338D9"/>
    <w:rsid w:val="00F34D9A"/>
    <w:rsid w:val="00F8321C"/>
    <w:rsid w:val="00FE187D"/>
    <w:rsid w:val="00FE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A3790C"/>
  <w15:chartTrackingRefBased/>
  <w15:docId w15:val="{1BC23F0A-6498-4765-BEFE-7FD69FD6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widowControl w:val="0"/>
      <w:numPr>
        <w:numId w:val="2"/>
      </w:numPr>
      <w:jc w:val="center"/>
      <w:outlineLvl w:val="0"/>
    </w:pPr>
    <w:rPr>
      <w:rFonts w:ascii="AGaramond Bold" w:hAnsi="AGaramond Bold" w:cs="AGaramond Bold"/>
      <w:sz w:val="24"/>
    </w:rPr>
  </w:style>
  <w:style w:type="paragraph" w:styleId="Heading2">
    <w:name w:val="heading 2"/>
    <w:basedOn w:val="Normal"/>
    <w:next w:val="Normal"/>
    <w:qFormat/>
    <w:pPr>
      <w:keepNext/>
      <w:widowControl w:val="0"/>
      <w:numPr>
        <w:ilvl w:val="1"/>
        <w:numId w:val="2"/>
      </w:numPr>
      <w:outlineLvl w:val="1"/>
    </w:pPr>
    <w:rPr>
      <w:rFonts w:ascii="Garamond" w:hAnsi="Garamond" w:cs="Garamond"/>
      <w:b/>
      <w:sz w:val="24"/>
      <w:u w:val="single"/>
    </w:rPr>
  </w:style>
  <w:style w:type="paragraph" w:styleId="Heading3">
    <w:name w:val="heading 3"/>
    <w:basedOn w:val="Normal"/>
    <w:next w:val="Normal"/>
    <w:qFormat/>
    <w:pPr>
      <w:keepNext/>
      <w:widowControl w:val="0"/>
      <w:numPr>
        <w:ilvl w:val="2"/>
        <w:numId w:val="2"/>
      </w:numPr>
      <w:outlineLvl w:val="2"/>
    </w:pPr>
    <w:rPr>
      <w:rFonts w:ascii="Garamond" w:hAnsi="Garamond" w:cs="Garamond"/>
      <w:b/>
      <w:sz w:val="24"/>
    </w:rPr>
  </w:style>
  <w:style w:type="paragraph" w:styleId="Heading4">
    <w:name w:val="heading 4"/>
    <w:basedOn w:val="Normal"/>
    <w:next w:val="Normal"/>
    <w:qFormat/>
    <w:pPr>
      <w:keepNext/>
      <w:numPr>
        <w:ilvl w:val="3"/>
        <w:numId w:val="2"/>
      </w:numPr>
      <w:outlineLvl w:val="3"/>
    </w:pPr>
    <w:rPr>
      <w:sz w:val="24"/>
    </w:rPr>
  </w:style>
  <w:style w:type="paragraph" w:styleId="Heading6">
    <w:name w:val="heading 6"/>
    <w:basedOn w:val="Normal"/>
    <w:next w:val="Normal"/>
    <w:qFormat/>
    <w:pPr>
      <w:keepNext/>
      <w:numPr>
        <w:ilvl w:val="5"/>
        <w:numId w:val="2"/>
      </w:num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rPr>
  </w:style>
  <w:style w:type="character" w:customStyle="1" w:styleId="WW8Num6z0">
    <w:name w:val="WW8Num6z0"/>
    <w:rPr>
      <w:rFonts w:ascii="Times New Roman" w:hAnsi="Times New Roman" w:cs="Times New Roman"/>
      <w:b/>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rPr>
  </w:style>
  <w:style w:type="character" w:customStyle="1" w:styleId="WW8Num20z0">
    <w:name w:val="WW8Num20z0"/>
    <w:rPr>
      <w:b/>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u w:val="none"/>
    </w:rPr>
  </w:style>
  <w:style w:type="character" w:customStyle="1" w:styleId="WW8Num23z0">
    <w:name w:val="WW8Num23z0"/>
    <w:rPr>
      <w:b/>
    </w:rPr>
  </w:style>
  <w:style w:type="character" w:customStyle="1" w:styleId="WW8Num24z0">
    <w:name w:val="WW8Num24z0"/>
    <w:rPr>
      <w:b/>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rPr>
  </w:style>
  <w:style w:type="character" w:customStyle="1" w:styleId="WW8Num27z0">
    <w:name w:val="WW8Num27z0"/>
    <w:rPr>
      <w:b/>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u w:val="none"/>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DefaultParagraphFont">
    <w:name w:val="WW-Default Paragraph Font"/>
  </w:style>
  <w:style w:type="character" w:styleId="PageNumber">
    <w:name w:val="page number"/>
    <w:basedOn w:val="WW-DefaultParagraphFont"/>
  </w:style>
  <w:style w:type="paragraph" w:customStyle="1" w:styleId="Heading">
    <w:name w:val="Heading"/>
    <w:basedOn w:val="Normal"/>
    <w:next w:val="BodyText"/>
    <w:pPr>
      <w:widowControl w:val="0"/>
      <w:jc w:val="center"/>
    </w:pPr>
    <w:rPr>
      <w:rFonts w:ascii="AGaramond Bold" w:hAnsi="AGaramond Bold" w:cs="AGaramond Bold"/>
      <w:sz w:val="28"/>
    </w:rPr>
  </w:style>
  <w:style w:type="paragraph" w:styleId="BodyText">
    <w:name w:val="Body Text"/>
    <w:basedOn w:val="Normal"/>
    <w:pPr>
      <w:widowControl w:val="0"/>
    </w:pPr>
    <w:rPr>
      <w:rFonts w:ascii="Garamond" w:hAnsi="Garamond" w:cs="Garamond"/>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0C3568"/>
    <w:rPr>
      <w:lang w:eastAsia="zh-CN"/>
    </w:rPr>
  </w:style>
  <w:style w:type="character" w:styleId="Strong">
    <w:name w:val="Strong"/>
    <w:basedOn w:val="DefaultParagraphFont"/>
    <w:uiPriority w:val="22"/>
    <w:qFormat/>
    <w:rsid w:val="00FE187D"/>
    <w:rPr>
      <w:b/>
      <w:bCs/>
    </w:rPr>
  </w:style>
  <w:style w:type="character" w:styleId="Hyperlink">
    <w:name w:val="Hyperlink"/>
    <w:basedOn w:val="DefaultParagraphFont"/>
    <w:uiPriority w:val="99"/>
    <w:semiHidden/>
    <w:unhideWhenUsed/>
    <w:rsid w:val="00FE1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standing rules / 1997 additions</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rules / 1997 additions</dc:title>
  <dc:subject/>
  <dc:creator>Joel K. Chaney</dc:creator>
  <cp:keywords/>
  <dc:description/>
  <cp:lastModifiedBy>Kay Artley</cp:lastModifiedBy>
  <cp:revision>22</cp:revision>
  <cp:lastPrinted>2018-11-26T19:19:00Z</cp:lastPrinted>
  <dcterms:created xsi:type="dcterms:W3CDTF">2019-06-16T14:19:00Z</dcterms:created>
  <dcterms:modified xsi:type="dcterms:W3CDTF">2022-03-08T22:19:00Z</dcterms:modified>
</cp:coreProperties>
</file>